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1E6A5" w14:textId="77777777" w:rsidR="001B510A" w:rsidRPr="002B5D22" w:rsidRDefault="001B510A" w:rsidP="001B510A">
      <w:pPr>
        <w:rPr>
          <w:rFonts w:ascii="Trebuchet MS" w:eastAsia="Meta Pro Normal" w:hAnsi="Trebuchet MS" w:cs="Arial"/>
          <w:b/>
          <w:color w:val="231F20"/>
          <w:position w:val="2"/>
          <w:sz w:val="40"/>
          <w:szCs w:val="40"/>
        </w:rPr>
      </w:pPr>
      <w:r w:rsidRPr="002B5D22">
        <w:rPr>
          <w:rFonts w:ascii="Trebuchet MS" w:eastAsia="Meta Pro Normal" w:hAnsi="Trebuchet MS" w:cs="Arial"/>
          <w:b/>
          <w:color w:val="231F20"/>
          <w:position w:val="2"/>
          <w:sz w:val="40"/>
          <w:szCs w:val="40"/>
        </w:rPr>
        <w:t>Bauweise mit allgemeiner bauaufsichtlicher Zulassung (</w:t>
      </w:r>
      <w:proofErr w:type="spellStart"/>
      <w:r w:rsidRPr="002B5D22">
        <w:rPr>
          <w:rFonts w:ascii="Trebuchet MS" w:eastAsia="Meta Pro Normal" w:hAnsi="Trebuchet MS" w:cs="Arial"/>
          <w:b/>
          <w:color w:val="231F20"/>
          <w:position w:val="2"/>
          <w:sz w:val="40"/>
          <w:szCs w:val="40"/>
        </w:rPr>
        <w:t>abZ</w:t>
      </w:r>
      <w:proofErr w:type="spellEnd"/>
      <w:r w:rsidRPr="002B5D22">
        <w:rPr>
          <w:rFonts w:ascii="Trebuchet MS" w:eastAsia="Meta Pro Normal" w:hAnsi="Trebuchet MS" w:cs="Arial"/>
          <w:b/>
          <w:color w:val="231F20"/>
          <w:position w:val="2"/>
          <w:sz w:val="40"/>
          <w:szCs w:val="40"/>
        </w:rPr>
        <w:t>)</w:t>
      </w:r>
    </w:p>
    <w:p w14:paraId="6EECDCE9" w14:textId="19FA1306" w:rsidR="001C2E28" w:rsidRPr="002B5D22" w:rsidRDefault="001B510A" w:rsidP="001B510A">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Für Planung, Lieferung, Einbau, Wartung und Reinigung des Flächenbelages gelten die Hinweise der allgemeinen bauaufsichtlichen Zulassung</w:t>
      </w:r>
      <w:r w:rsidR="00A1172B" w:rsidRPr="002B5D22">
        <w:rPr>
          <w:rFonts w:ascii="Trebuchet MS" w:eastAsia="Meta Pro Normal" w:hAnsi="Trebuchet MS" w:cs="Meta Pro Normal"/>
          <w:color w:val="231F20"/>
          <w:position w:val="2"/>
          <w:szCs w:val="20"/>
        </w:rPr>
        <w:t xml:space="preserve"> (</w:t>
      </w:r>
      <w:proofErr w:type="spellStart"/>
      <w:r w:rsidR="00A1172B" w:rsidRPr="002B5D22">
        <w:rPr>
          <w:rFonts w:ascii="Trebuchet MS" w:eastAsia="Meta Pro Normal" w:hAnsi="Trebuchet MS" w:cs="Meta Pro Normal"/>
          <w:color w:val="231F20"/>
          <w:position w:val="2"/>
          <w:szCs w:val="20"/>
        </w:rPr>
        <w:t>abZ</w:t>
      </w:r>
      <w:proofErr w:type="spellEnd"/>
      <w:r w:rsidR="00A1172B" w:rsidRPr="002B5D22">
        <w:rPr>
          <w:rFonts w:ascii="Trebuchet MS" w:eastAsia="Meta Pro Normal" w:hAnsi="Trebuchet MS" w:cs="Meta Pro Normal"/>
          <w:color w:val="231F20"/>
          <w:position w:val="2"/>
          <w:szCs w:val="20"/>
        </w:rPr>
        <w:t xml:space="preserve">) Z-84.1-9, des </w:t>
      </w:r>
      <w:proofErr w:type="spellStart"/>
      <w:r w:rsidR="00A1172B" w:rsidRPr="002B5D22">
        <w:rPr>
          <w:rFonts w:ascii="Trebuchet MS" w:eastAsia="Meta Pro Normal" w:hAnsi="Trebuchet MS" w:cs="Meta Pro Normal"/>
          <w:color w:val="231F20"/>
          <w:position w:val="2"/>
          <w:szCs w:val="20"/>
        </w:rPr>
        <w:t>DIBt</w:t>
      </w:r>
      <w:proofErr w:type="spellEnd"/>
      <w:r w:rsidR="00A1172B" w:rsidRPr="002B5D22">
        <w:rPr>
          <w:rFonts w:ascii="Trebuchet MS" w:eastAsia="Meta Pro Normal" w:hAnsi="Trebuchet MS" w:cs="Meta Pro Normal"/>
          <w:color w:val="231F20"/>
          <w:position w:val="2"/>
          <w:szCs w:val="20"/>
        </w:rPr>
        <w:t xml:space="preserve"> Berlin</w:t>
      </w:r>
      <w:r w:rsidR="001C2E28" w:rsidRPr="002B5D22">
        <w:rPr>
          <w:rFonts w:ascii="Trebuchet MS" w:eastAsia="Meta Pro Normal" w:hAnsi="Trebuchet MS" w:cs="Meta Pro Normal"/>
          <w:color w:val="231F20"/>
          <w:position w:val="2"/>
          <w:szCs w:val="20"/>
        </w:rPr>
        <w:t xml:space="preserve">, </w:t>
      </w:r>
    </w:p>
    <w:p w14:paraId="5E2F3FFF" w14:textId="0FE3C458" w:rsidR="00A1172B" w:rsidRPr="002B5D22" w:rsidRDefault="001C2E28" w:rsidP="006F5BC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zzgl. nachrichtlicher Verlängerung der Gültigkeit</w:t>
      </w:r>
      <w:r w:rsidR="00A1172B" w:rsidRPr="002B5D22">
        <w:rPr>
          <w:rFonts w:ascii="Trebuchet MS" w:eastAsia="Meta Pro Normal" w:hAnsi="Trebuchet MS" w:cs="Meta Pro Normal"/>
          <w:color w:val="231F20"/>
          <w:position w:val="2"/>
          <w:szCs w:val="20"/>
        </w:rPr>
        <w:t>.</w:t>
      </w:r>
    </w:p>
    <w:p w14:paraId="003D77B1" w14:textId="77777777" w:rsidR="000B4174" w:rsidRPr="002B5D22" w:rsidRDefault="000B4174" w:rsidP="006F5BCD">
      <w:pPr>
        <w:rPr>
          <w:rFonts w:ascii="Trebuchet MS" w:eastAsia="Meta Pro Normal" w:hAnsi="Trebuchet MS" w:cs="Meta Pro Normal"/>
          <w:color w:val="231F20"/>
          <w:position w:val="2"/>
          <w:szCs w:val="20"/>
        </w:rPr>
      </w:pPr>
    </w:p>
    <w:p w14:paraId="1DB095C9" w14:textId="77777777" w:rsidR="000B4174" w:rsidRPr="002B5D22" w:rsidRDefault="000B4174" w:rsidP="006F5BC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 xml:space="preserve">Bei Angebotsabgabe ist der Nachweis der Eignung nach straßenbautechnischen Vorgaben zu führen </w:t>
      </w:r>
      <w:r w:rsidRPr="002B5D22">
        <w:rPr>
          <w:rFonts w:ascii="Trebuchet MS" w:eastAsia="Meta Pro Normal" w:hAnsi="Trebuchet MS" w:cs="Meta Pro Normal"/>
          <w:color w:val="231F20"/>
          <w:position w:val="2"/>
          <w:szCs w:val="20"/>
        </w:rPr>
        <w:br/>
        <w:t>(siehe Regelwerke FGSV)</w:t>
      </w:r>
    </w:p>
    <w:p w14:paraId="02CFFD85" w14:textId="77777777" w:rsidR="000B4174" w:rsidRPr="002B5D22" w:rsidRDefault="000B4174" w:rsidP="006F5BCD">
      <w:pPr>
        <w:rPr>
          <w:rFonts w:ascii="Trebuchet MS" w:eastAsia="Meta Pro Normal" w:hAnsi="Trebuchet MS" w:cs="Meta Pro Normal"/>
          <w:color w:val="231F20"/>
          <w:position w:val="2"/>
          <w:szCs w:val="20"/>
        </w:rPr>
      </w:pPr>
    </w:p>
    <w:p w14:paraId="7A3C725B" w14:textId="3793D68F" w:rsidR="001B510A" w:rsidRPr="002B5D22" w:rsidRDefault="001B510A" w:rsidP="001B510A">
      <w:pPr>
        <w:rPr>
          <w:rFonts w:ascii="Trebuchet MS" w:eastAsia="Meta Pro Normal" w:hAnsi="Trebuchet MS" w:cs="Meta Pro Normal"/>
          <w:b/>
          <w:color w:val="231F20"/>
          <w:position w:val="2"/>
          <w:sz w:val="40"/>
          <w:szCs w:val="40"/>
        </w:rPr>
      </w:pPr>
      <w:r w:rsidRPr="002B5D22">
        <w:rPr>
          <w:rFonts w:ascii="Trebuchet MS" w:eastAsia="Meta Pro Normal" w:hAnsi="Trebuchet MS" w:cs="Meta Pro Normal"/>
          <w:b/>
          <w:color w:val="231F20"/>
          <w:position w:val="2"/>
          <w:sz w:val="40"/>
          <w:szCs w:val="40"/>
        </w:rPr>
        <w:t>DRAINSTON PROTECT</w:t>
      </w:r>
    </w:p>
    <w:p w14:paraId="7BFC0DC8" w14:textId="7E1C629A" w:rsidR="001B510A" w:rsidRPr="002B5D22" w:rsidRDefault="002B5D22" w:rsidP="001B510A">
      <w:pPr>
        <w:autoSpaceDE w:val="0"/>
        <w:autoSpaceDN w:val="0"/>
        <w:adjustRightInd w:val="0"/>
        <w:rPr>
          <w:rFonts w:ascii="Trebuchet MS" w:eastAsia="Meta Pro Normal" w:hAnsi="Trebuchet MS" w:cs="Arial"/>
          <w:color w:val="231F20"/>
          <w:position w:val="2"/>
          <w:szCs w:val="20"/>
        </w:rPr>
      </w:pPr>
      <w:r>
        <w:rPr>
          <w:rFonts w:ascii="Trebuchet MS" w:hAnsi="Trebuchet MS" w:cs="Arial"/>
          <w:b/>
          <w:szCs w:val="20"/>
        </w:rPr>
        <w:object w:dxaOrig="9072" w:dyaOrig="267" w14:anchorId="7D9F4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4.25pt" o:ole="" o:preferrelative="f">
            <v:imagedata r:id="rId9" o:title=""/>
          </v:shape>
          <o:OLEObject Type="Link" ProgID="Word.Document.12" ShapeID="_x0000_i1025" DrawAspect="Content" r:id="rId10" UpdateMode="Always">
            <o:LinkType>EnhancedMetaFile</o:LinkType>
            <o:LockedField>false</o:LockedField>
            <o:FieldCodes>\f 0 \* MERGEFORMAT</o:FieldCodes>
          </o:OLEObject>
        </w:object>
      </w:r>
      <w:r>
        <w:rPr>
          <w:rFonts w:ascii="Trebuchet MS" w:hAnsi="Trebuchet MS" w:cs="Arial"/>
          <w:szCs w:val="20"/>
        </w:rPr>
        <w:object w:dxaOrig="9072" w:dyaOrig="267" w14:anchorId="2BCE7FB1">
          <v:shape id="_x0000_i1026" type="#_x0000_t75" style="width:482.25pt;height:14.25pt" o:ole="" o:preferrelative="f">
            <v:imagedata r:id="rId11" o:title=""/>
          </v:shape>
          <o:OLEObject Type="Link" ProgID="Word.Document.12" ShapeID="_x0000_i1026" DrawAspect="Content" r:id="rId12" UpdateMode="Always">
            <o:LinkType>EnhancedMetaFile</o:LinkType>
            <o:LockedField>false</o:LockedField>
            <o:FieldCodes>\f 0</o:FieldCodes>
          </o:OLEObject>
        </w:object>
      </w:r>
    </w:p>
    <w:p w14:paraId="0FA9B442" w14:textId="4D7B6F25" w:rsidR="001B510A" w:rsidRPr="002B5D22" w:rsidRDefault="002B5D22" w:rsidP="001B510A">
      <w:pPr>
        <w:rPr>
          <w:rFonts w:ascii="Trebuchet MS" w:eastAsia="Meta Pro Normal" w:hAnsi="Trebuchet MS" w:cs="Arial"/>
          <w:b/>
          <w:color w:val="231F20"/>
          <w:position w:val="2"/>
          <w:szCs w:val="20"/>
        </w:rPr>
      </w:pPr>
      <w:r w:rsidRPr="002B5D22">
        <w:rPr>
          <w:rFonts w:ascii="Trebuchet MS" w:eastAsia="Meta Pro Normal" w:hAnsi="Trebuchet MS" w:cs="Meta Pro Normal"/>
          <w:color w:val="231F20"/>
          <w:position w:val="2"/>
          <w:szCs w:val="20"/>
        </w:rPr>
        <w:object w:dxaOrig="9072" w:dyaOrig="1394" w14:anchorId="474F8849">
          <v:shape id="_x0000_i1027" type="#_x0000_t75" style="width:482.25pt;height:74.25pt" o:ole="" o:preferrelative="f">
            <v:imagedata r:id="rId13" o:title=""/>
          </v:shape>
          <o:OLEObject Type="Link" ProgID="Word.Document.12" ShapeID="_x0000_i1027" DrawAspect="Content" r:id="rId14" UpdateMode="Always">
            <o:LinkType>EnhancedMetaFile</o:LinkType>
            <o:LockedField>false</o:LockedField>
            <o:FieldCodes>\f 0 \* MERGEFORMAT</o:FieldCodes>
          </o:OLEObject>
        </w:object>
      </w:r>
      <w:r w:rsidR="001B510A" w:rsidRPr="002B5D22">
        <w:rPr>
          <w:rFonts w:ascii="Trebuchet MS" w:eastAsia="Meta Pro Normal" w:hAnsi="Trebuchet MS" w:cs="Arial"/>
          <w:b/>
          <w:color w:val="231F20"/>
          <w:position w:val="2"/>
          <w:szCs w:val="20"/>
        </w:rPr>
        <w:t>DRAINSTON, Nenndicke 8,0 cm</w:t>
      </w:r>
    </w:p>
    <w:p w14:paraId="7C751287" w14:textId="77777777" w:rsidR="001B510A" w:rsidRPr="002B5D22" w:rsidRDefault="001B510A" w:rsidP="001B510A">
      <w:pPr>
        <w:rPr>
          <w:rFonts w:ascii="Trebuchet MS" w:eastAsia="Meta Pro Normal" w:hAnsi="Trebuchet MS" w:cs="Arial"/>
          <w:b/>
          <w:color w:val="231F20"/>
          <w:position w:val="2"/>
          <w:szCs w:val="20"/>
        </w:rPr>
      </w:pPr>
      <w:r w:rsidRPr="002B5D22">
        <w:rPr>
          <w:rFonts w:ascii="Trebuchet MS" w:eastAsia="Meta Pro Normal" w:hAnsi="Trebuchet MS" w:cs="Arial"/>
          <w:b/>
          <w:color w:val="231F20"/>
          <w:position w:val="2"/>
          <w:szCs w:val="20"/>
        </w:rPr>
        <w:t>DRAINSTON, Nenndicke 10,0 cm</w:t>
      </w:r>
    </w:p>
    <w:p w14:paraId="3254BAFB" w14:textId="0FFC3FF1" w:rsidR="001B510A" w:rsidRPr="002B5D22" w:rsidRDefault="002B5D22" w:rsidP="001B510A">
      <w:pPr>
        <w:rPr>
          <w:rFonts w:ascii="Trebuchet MS" w:eastAsia="Meta Pro Normal" w:hAnsi="Trebuchet MS" w:cs="Meta Pro Normal"/>
          <w:color w:val="231F20"/>
          <w:position w:val="2"/>
          <w:szCs w:val="20"/>
        </w:rPr>
      </w:pPr>
      <w:r>
        <w:rPr>
          <w:rFonts w:ascii="Trebuchet MS" w:hAnsi="Trebuchet MS" w:cs="Arial"/>
          <w:szCs w:val="20"/>
        </w:rPr>
        <w:object w:dxaOrig="9072" w:dyaOrig="697" w14:anchorId="2070DB65">
          <v:shape id="_x0000_i1028" type="#_x0000_t75" style="width:481.5pt;height:39pt" o:ole="" o:preferrelative="f">
            <v:imagedata r:id="rId15" o:title=""/>
          </v:shape>
          <o:OLEObject Type="Link" ProgID="Word.Document.12" ShapeID="_x0000_i1028" DrawAspect="Content" r:id="rId16" UpdateMode="Always">
            <o:LinkType>EnhancedMetaFile</o:LinkType>
            <o:LockedField>false</o:LockedField>
            <o:FieldCodes>\f 0 \* MERGEFORMAT</o:FieldCodes>
          </o:OLEObject>
        </w:object>
      </w:r>
      <w:r w:rsidR="001B510A" w:rsidRPr="002B5D22">
        <w:rPr>
          <w:rFonts w:ascii="Trebuchet MS" w:hAnsi="Trebuchet MS" w:cs="Arial"/>
          <w:szCs w:val="20"/>
        </w:rPr>
        <w:t>mit Fase</w:t>
      </w:r>
    </w:p>
    <w:p w14:paraId="7796056C" w14:textId="77777777" w:rsidR="001B510A" w:rsidRPr="002B5D22" w:rsidRDefault="001B510A" w:rsidP="001B510A">
      <w:pPr>
        <w:rPr>
          <w:rFonts w:ascii="Trebuchet MS" w:eastAsia="Meta Pro Normal" w:hAnsi="Trebuchet MS" w:cs="Meta Pro Normal"/>
          <w:color w:val="231F20"/>
          <w:position w:val="2"/>
          <w:szCs w:val="20"/>
        </w:rPr>
      </w:pPr>
      <w:r w:rsidRPr="002B5D22">
        <w:rPr>
          <w:rFonts w:ascii="Trebuchet MS" w:eastAsia="Meta Pro Normal" w:hAnsi="Trebuchet MS" w:cs="Arial"/>
          <w:color w:val="231F20"/>
          <w:position w:val="2"/>
          <w:szCs w:val="20"/>
        </w:rPr>
        <w:t>erhöhte Verbundstabilität durch Abstandshilfen</w:t>
      </w:r>
      <w:r w:rsidRPr="002B5D22">
        <w:rPr>
          <w:rFonts w:ascii="Trebuchet MS" w:eastAsia="Meta Pro Normal" w:hAnsi="Trebuchet MS" w:cs="Meta Pro Normal"/>
          <w:color w:val="231F20"/>
          <w:position w:val="2"/>
          <w:szCs w:val="20"/>
        </w:rPr>
        <w:t xml:space="preserve"> für kraftschlüssige Rundumverzahnung,</w:t>
      </w:r>
    </w:p>
    <w:p w14:paraId="515B030F" w14:textId="77777777" w:rsidR="001B510A" w:rsidRPr="002B5D22" w:rsidRDefault="001B510A" w:rsidP="001B510A">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sowie zweifach profilierte Steinunterseite.</w:t>
      </w:r>
    </w:p>
    <w:p w14:paraId="2B9135FC" w14:textId="5666AFFA" w:rsidR="001B510A" w:rsidRPr="002B5D22" w:rsidRDefault="001B510A" w:rsidP="001B510A">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 xml:space="preserve">Liefern und fachgerecht entsprechend den Empfehlungen der </w:t>
      </w:r>
      <w:r w:rsidRPr="002B5D22">
        <w:rPr>
          <w:rFonts w:ascii="Trebuchet MS" w:hAnsi="Trebuchet MS" w:cs="Arial"/>
          <w:szCs w:val="20"/>
        </w:rPr>
        <w:t>DIN 18318 sowie den</w:t>
      </w:r>
      <w:r w:rsidRPr="002B5D22">
        <w:rPr>
          <w:rFonts w:ascii="Trebuchet MS" w:eastAsia="Meta Pro Normal" w:hAnsi="Trebuchet MS" w:cs="Meta Pro Normal"/>
          <w:color w:val="231F20"/>
          <w:position w:val="2"/>
          <w:szCs w:val="20"/>
        </w:rPr>
        <w:t xml:space="preserve"> Bestimmungen der </w:t>
      </w:r>
      <w:proofErr w:type="spellStart"/>
      <w:r w:rsidRPr="002B5D22">
        <w:rPr>
          <w:rFonts w:ascii="Trebuchet MS" w:eastAsia="Meta Pro Normal" w:hAnsi="Trebuchet MS" w:cs="Meta Pro Normal"/>
          <w:color w:val="231F20"/>
          <w:position w:val="2"/>
          <w:szCs w:val="20"/>
        </w:rPr>
        <w:t>abZ</w:t>
      </w:r>
      <w:proofErr w:type="spellEnd"/>
      <w:r w:rsidRPr="002B5D22">
        <w:rPr>
          <w:rFonts w:ascii="Trebuchet MS" w:eastAsia="Meta Pro Normal" w:hAnsi="Trebuchet MS" w:cs="Meta Pro Normal"/>
          <w:color w:val="231F20"/>
          <w:position w:val="2"/>
          <w:szCs w:val="20"/>
        </w:rPr>
        <w:t xml:space="preserve"> Z-84.1-9 verlegen,</w:t>
      </w:r>
    </w:p>
    <w:p w14:paraId="7CD0CEB9" w14:textId="77777777" w:rsidR="001B510A" w:rsidRPr="002B5D22" w:rsidRDefault="001B510A" w:rsidP="001B510A">
      <w:pPr>
        <w:autoSpaceDE w:val="0"/>
        <w:autoSpaceDN w:val="0"/>
        <w:adjustRightInd w:val="0"/>
        <w:rPr>
          <w:rFonts w:ascii="Trebuchet MS" w:hAnsi="Trebuchet MS" w:cs="Arial"/>
          <w:szCs w:val="20"/>
        </w:rPr>
      </w:pPr>
      <w:r w:rsidRPr="002B5D22">
        <w:rPr>
          <w:rFonts w:ascii="Trebuchet MS" w:hAnsi="Trebuchet MS" w:cs="Arial"/>
          <w:szCs w:val="20"/>
        </w:rPr>
        <w:t xml:space="preserve">in profilgerechter Lage, </w:t>
      </w:r>
    </w:p>
    <w:p w14:paraId="719788AA" w14:textId="2CFE4B13" w:rsidR="001B510A" w:rsidRPr="002B5D22" w:rsidRDefault="002B5D22" w:rsidP="001B510A">
      <w:pPr>
        <w:autoSpaceDE w:val="0"/>
        <w:autoSpaceDN w:val="0"/>
        <w:adjustRightInd w:val="0"/>
        <w:rPr>
          <w:rFonts w:ascii="Trebuchet MS" w:eastAsia="Meta Pro Normal" w:hAnsi="Trebuchet MS" w:cs="Meta Pro Normal"/>
          <w:color w:val="231F20"/>
          <w:position w:val="2"/>
          <w:szCs w:val="20"/>
        </w:rPr>
      </w:pPr>
      <w:r>
        <w:rPr>
          <w:rFonts w:ascii="Trebuchet MS" w:hAnsi="Trebuchet MS" w:cs="Arial"/>
          <w:sz w:val="24"/>
          <w:szCs w:val="20"/>
        </w:rPr>
        <w:object w:dxaOrig="9072" w:dyaOrig="464" w14:anchorId="52A877EB">
          <v:shape id="_x0000_i1029" type="#_x0000_t75" style="width:481.5pt;height:24.75pt" o:ole="" o:preferrelative="f">
            <v:imagedata r:id="rId17" o:title=""/>
          </v:shape>
          <o:OLEObject Type="Link" ProgID="Word.Document.12" ShapeID="_x0000_i1029" DrawAspect="Content" r:id="rId18" UpdateMode="Always">
            <o:LinkType>EnhancedMetaFile</o:LinkType>
            <o:LockedField>false</o:LockedField>
            <o:FieldCodes>\f 0 \* MERGEFORMAT</o:FieldCodes>
          </o:OLEObject>
        </w:object>
      </w:r>
      <w:r>
        <w:rPr>
          <w:rFonts w:ascii="Trebuchet MS" w:hAnsi="Trebuchet MS" w:cs="Arial"/>
          <w:szCs w:val="20"/>
        </w:rPr>
        <w:object w:dxaOrig="9072" w:dyaOrig="464" w14:anchorId="20BB8E02">
          <v:shape id="_x0000_i1030" type="#_x0000_t75" style="width:482.25pt;height:27pt" o:ole="" o:preferrelative="f">
            <v:imagedata r:id="rId19" o:title=""/>
          </v:shape>
          <o:OLEObject Type="Link" ProgID="Word.Document.12" ShapeID="_x0000_i1030" DrawAspect="Content" r:id="rId20" UpdateMode="Always">
            <o:LinkType>EnhancedMetaFile</o:LinkType>
            <o:LockedField>false</o:LockedField>
            <o:FieldCodes>\f 0</o:FieldCodes>
          </o:OLEObject>
        </w:object>
      </w:r>
    </w:p>
    <w:p w14:paraId="5D62CC87" w14:textId="77777777" w:rsidR="001B510A" w:rsidRPr="002B5D22" w:rsidRDefault="001B510A" w:rsidP="001B510A">
      <w:pP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 xml:space="preserve">Versickerung </w:t>
      </w:r>
      <w:r w:rsidRPr="002B5D22">
        <w:rPr>
          <w:rFonts w:ascii="Trebuchet MS" w:eastAsia="Meta Pro Normal" w:hAnsi="Trebuchet MS" w:cs="Meta Pro Normal"/>
          <w:color w:val="231F20"/>
          <w:position w:val="2"/>
          <w:szCs w:val="20"/>
        </w:rPr>
        <w:t>von Niederschlagsabflüssen</w:t>
      </w:r>
      <w:r w:rsidRPr="002B5D22">
        <w:rPr>
          <w:rFonts w:ascii="Trebuchet MS" w:eastAsia="Meta Pro Normal" w:hAnsi="Trebuchet MS" w:cs="Meta Pro Normal"/>
          <w:color w:val="231F20"/>
          <w:spacing w:val="-1"/>
          <w:position w:val="2"/>
          <w:szCs w:val="20"/>
        </w:rPr>
        <w:t xml:space="preserve"> über die Fuge, </w:t>
      </w:r>
    </w:p>
    <w:p w14:paraId="324D511A" w14:textId="77777777" w:rsidR="001B510A" w:rsidRPr="002B5D22" w:rsidRDefault="001B510A" w:rsidP="001B510A">
      <w:pP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horizontales und vertikales Kanalsystem begünstigt durch laterale Verteilung die schnelle Versickerung.</w:t>
      </w:r>
    </w:p>
    <w:p w14:paraId="5B2D2829" w14:textId="77777777" w:rsidR="001B510A" w:rsidRPr="002B5D22" w:rsidRDefault="001B510A" w:rsidP="001B510A">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 xml:space="preserve">Wasserdurchlässigkeit </w:t>
      </w:r>
      <w:proofErr w:type="spellStart"/>
      <w:r w:rsidRPr="002B5D22">
        <w:rPr>
          <w:rFonts w:ascii="Trebuchet MS" w:eastAsia="Meta Pro Normal" w:hAnsi="Trebuchet MS" w:cs="Meta Pro Normal"/>
          <w:color w:val="231F20"/>
          <w:position w:val="2"/>
          <w:szCs w:val="20"/>
        </w:rPr>
        <w:t>k</w:t>
      </w:r>
      <w:r w:rsidRPr="002B5D22">
        <w:rPr>
          <w:rFonts w:ascii="Trebuchet MS" w:eastAsia="Meta Pro Normal" w:hAnsi="Trebuchet MS" w:cs="Meta Pro Normal"/>
          <w:color w:val="231F20"/>
          <w:position w:val="2"/>
          <w:szCs w:val="20"/>
          <w:vertAlign w:val="subscript"/>
        </w:rPr>
        <w:t>f</w:t>
      </w:r>
      <w:proofErr w:type="spellEnd"/>
      <w:r w:rsidRPr="002B5D22">
        <w:rPr>
          <w:rFonts w:ascii="Trebuchet MS" w:eastAsia="Meta Pro Normal" w:hAnsi="Trebuchet MS" w:cs="Meta Pro Normal"/>
          <w:color w:val="231F20"/>
          <w:position w:val="2"/>
          <w:szCs w:val="20"/>
        </w:rPr>
        <w:t xml:space="preserve"> ≥ 5,4 x 10</w:t>
      </w:r>
      <w:r w:rsidRPr="002B5D22">
        <w:rPr>
          <w:rFonts w:ascii="Trebuchet MS" w:eastAsia="Meta Pro Normal" w:hAnsi="Trebuchet MS" w:cs="Meta Pro Normal"/>
          <w:color w:val="231F20"/>
          <w:position w:val="2"/>
          <w:szCs w:val="20"/>
          <w:vertAlign w:val="superscript"/>
        </w:rPr>
        <w:t>-5</w:t>
      </w:r>
      <w:r w:rsidRPr="002B5D22">
        <w:rPr>
          <w:rFonts w:ascii="Trebuchet MS" w:eastAsia="Meta Pro Normal" w:hAnsi="Trebuchet MS" w:cs="Meta Pro Normal"/>
          <w:color w:val="231F20"/>
          <w:position w:val="2"/>
          <w:szCs w:val="20"/>
        </w:rPr>
        <w:t xml:space="preserve"> m/s, Nachweis über Infiltrationsmessungen, </w:t>
      </w:r>
    </w:p>
    <w:p w14:paraId="6E6AA54D" w14:textId="77777777" w:rsidR="001B510A" w:rsidRPr="002B5D22" w:rsidRDefault="001B510A" w:rsidP="001B510A">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spezifische Versickerungsrate dauerhaft ≥ 270 l/(s x ha), ansetzbarer Abflussbeiwert Ψ = 0,0</w:t>
      </w:r>
    </w:p>
    <w:p w14:paraId="0C547735" w14:textId="77777777" w:rsidR="001B510A" w:rsidRPr="002B5D22" w:rsidRDefault="001B510A" w:rsidP="001B510A">
      <w:pPr>
        <w:rPr>
          <w:rFonts w:ascii="Trebuchet MS" w:eastAsia="Meta Pro Normal" w:hAnsi="Trebuchet MS" w:cs="Meta Pro Normal"/>
          <w:color w:val="231F20"/>
          <w:position w:val="2"/>
          <w:szCs w:val="20"/>
        </w:rPr>
      </w:pPr>
    </w:p>
    <w:p w14:paraId="1F6DE607" w14:textId="77777777" w:rsidR="001B510A" w:rsidRPr="002B5D22" w:rsidRDefault="001B510A" w:rsidP="001B510A">
      <w:pPr>
        <w:rPr>
          <w:rFonts w:ascii="Trebuchet MS" w:hAnsi="Trebuchet MS" w:cs="Arial"/>
          <w:b/>
          <w:szCs w:val="20"/>
          <w:u w:val="single"/>
        </w:rPr>
        <w:sectPr w:rsidR="001B510A" w:rsidRPr="002B5D22" w:rsidSect="00516D80">
          <w:headerReference w:type="even" r:id="rId21"/>
          <w:headerReference w:type="default" r:id="rId22"/>
          <w:footerReference w:type="default" r:id="rId23"/>
          <w:headerReference w:type="first" r:id="rId24"/>
          <w:pgSz w:w="11900" w:h="16840"/>
          <w:pgMar w:top="1701" w:right="1134" w:bottom="1418" w:left="1134" w:header="0" w:footer="0" w:gutter="0"/>
          <w:cols w:space="708"/>
          <w:docGrid w:linePitch="360"/>
        </w:sectPr>
      </w:pPr>
    </w:p>
    <w:p w14:paraId="561E4FBE" w14:textId="77777777" w:rsidR="001B510A" w:rsidRPr="002B5D22" w:rsidRDefault="001B510A" w:rsidP="001B510A">
      <w:pPr>
        <w:rPr>
          <w:rFonts w:ascii="Trebuchet MS" w:eastAsia="Meta Pro Normal" w:hAnsi="Trebuchet MS" w:cs="Meta Pro Normal"/>
          <w:color w:val="231F20"/>
          <w:position w:val="2"/>
          <w:szCs w:val="20"/>
          <w:u w:val="single"/>
        </w:rPr>
      </w:pPr>
      <w:r w:rsidRPr="002B5D22">
        <w:rPr>
          <w:rFonts w:ascii="Trebuchet MS" w:hAnsi="Trebuchet MS" w:cs="Arial"/>
          <w:b/>
          <w:szCs w:val="20"/>
          <w:u w:val="single"/>
        </w:rPr>
        <w:lastRenderedPageBreak/>
        <w:t>Nenndicke 8,0 cm</w:t>
      </w:r>
    </w:p>
    <w:p w14:paraId="63E60483" w14:textId="77777777" w:rsidR="001B510A" w:rsidRPr="002B5D22" w:rsidRDefault="001B510A" w:rsidP="001B510A">
      <w:pPr>
        <w:rPr>
          <w:rFonts w:ascii="Trebuchet MS" w:eastAsia="Meta Pro Normal" w:hAnsi="Trebuchet MS" w:cs="Meta Pro Normal"/>
          <w:color w:val="231F20"/>
          <w:position w:val="2"/>
          <w:szCs w:val="20"/>
        </w:rPr>
      </w:pPr>
    </w:p>
    <w:p w14:paraId="0A48034A" w14:textId="44D64C04" w:rsidR="001B510A" w:rsidRPr="002B5D22" w:rsidRDefault="002B5D22" w:rsidP="001B510A">
      <w:pPr>
        <w:ind w:left="-142"/>
        <w:rPr>
          <w:rFonts w:ascii="Trebuchet MS" w:eastAsia="Meta Pro Normal" w:hAnsi="Trebuchet MS" w:cs="Meta Pro Normal"/>
          <w:color w:val="231F20"/>
          <w:position w:val="2"/>
          <w:szCs w:val="20"/>
        </w:rPr>
      </w:pPr>
      <w:r>
        <w:rPr>
          <w:rFonts w:ascii="Trebuchet MS" w:hAnsi="Trebuchet MS" w:cs="Arial"/>
          <w:szCs w:val="20"/>
        </w:rPr>
        <w:object w:dxaOrig="9789" w:dyaOrig="855" w14:anchorId="2A210417">
          <v:shape id="_x0000_i1031" type="#_x0000_t75" style="width:489.75pt;height:41.25pt" o:ole="">
            <v:imagedata r:id="rId25" o:title=""/>
          </v:shape>
          <o:OLEObject Type="Link" ProgID="Word.Document.12" ShapeID="_x0000_i1031" DrawAspect="Content" r:id="rId26" UpdateMode="Always">
            <o:LinkType>EnhancedMetaFile</o:LinkType>
            <o:LockedField>false</o:LockedField>
            <o:FieldCodes>\f 0 \* MERGEFORMAT</o:FieldCodes>
          </o:OLEObject>
        </w:object>
      </w:r>
    </w:p>
    <w:tbl>
      <w:tblPr>
        <w:tblStyle w:val="Formate"/>
        <w:tblW w:w="7069" w:type="dxa"/>
        <w:tblInd w:w="108" w:type="dxa"/>
        <w:tblLayout w:type="fixed"/>
        <w:tblLook w:val="04A0" w:firstRow="1" w:lastRow="0" w:firstColumn="1" w:lastColumn="0" w:noHBand="0" w:noVBand="1"/>
      </w:tblPr>
      <w:tblGrid>
        <w:gridCol w:w="1418"/>
        <w:gridCol w:w="1417"/>
        <w:gridCol w:w="1418"/>
        <w:gridCol w:w="1417"/>
        <w:gridCol w:w="1399"/>
      </w:tblGrid>
      <w:tr w:rsidR="001B510A" w:rsidRPr="002B5D22" w14:paraId="74095D44" w14:textId="77777777" w:rsidTr="003661ED">
        <w:trPr>
          <w:trHeight w:val="283"/>
        </w:trPr>
        <w:tc>
          <w:tcPr>
            <w:tcW w:w="7069" w:type="dxa"/>
            <w:gridSpan w:val="5"/>
            <w:shd w:val="clear" w:color="auto" w:fill="auto"/>
            <w:vAlign w:val="bottom"/>
          </w:tcPr>
          <w:p w14:paraId="07B2DE5D" w14:textId="7CC708E6" w:rsidR="001B510A" w:rsidRPr="002B5D22" w:rsidRDefault="001B510A" w:rsidP="003661E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Mehrsteinsystem, nur als Modul lieferbar</w:t>
            </w:r>
          </w:p>
        </w:tc>
      </w:tr>
      <w:tr w:rsidR="001B510A" w:rsidRPr="002B5D22" w14:paraId="6555E066" w14:textId="77777777" w:rsidTr="003661ED">
        <w:trPr>
          <w:trHeight w:val="283"/>
        </w:trPr>
        <w:tc>
          <w:tcPr>
            <w:tcW w:w="1418" w:type="dxa"/>
          </w:tcPr>
          <w:p w14:paraId="264BDE7C"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20,0 - 30,0</w:t>
            </w:r>
          </w:p>
        </w:tc>
        <w:tc>
          <w:tcPr>
            <w:tcW w:w="1417" w:type="dxa"/>
          </w:tcPr>
          <w:p w14:paraId="47A2FA5C"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10,0 - 20,0</w:t>
            </w:r>
          </w:p>
        </w:tc>
        <w:tc>
          <w:tcPr>
            <w:tcW w:w="1418" w:type="dxa"/>
          </w:tcPr>
          <w:p w14:paraId="526B87EB" w14:textId="77777777" w:rsidR="001B510A" w:rsidRPr="002B5D22" w:rsidRDefault="001B510A" w:rsidP="003661ED">
            <w:pPr>
              <w:jc w:val="cente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8,0</w:t>
            </w:r>
          </w:p>
        </w:tc>
        <w:tc>
          <w:tcPr>
            <w:tcW w:w="1417" w:type="dxa"/>
          </w:tcPr>
          <w:p w14:paraId="024A1CD0" w14:textId="77777777" w:rsidR="001B510A" w:rsidRPr="002B5D22" w:rsidRDefault="001B510A" w:rsidP="004E6460">
            <w:pPr>
              <w:rPr>
                <w:rFonts w:ascii="Trebuchet MS" w:eastAsia="Meta Pro Normal" w:hAnsi="Trebuchet MS" w:cs="Meta Pro Normal"/>
                <w:color w:val="231F20"/>
                <w:spacing w:val="-2"/>
                <w:position w:val="2"/>
                <w:szCs w:val="20"/>
              </w:rPr>
            </w:pPr>
            <w:r w:rsidRPr="002B5D22">
              <w:rPr>
                <w:rFonts w:ascii="Trebuchet MS" w:eastAsia="Meta Pro Normal" w:hAnsi="Trebuchet MS" w:cs="Meta Pro Normal"/>
                <w:color w:val="231F20"/>
                <w:spacing w:val="-2"/>
                <w:position w:val="2"/>
                <w:szCs w:val="20"/>
              </w:rPr>
              <w:t>KDI</w:t>
            </w:r>
          </w:p>
        </w:tc>
        <w:tc>
          <w:tcPr>
            <w:tcW w:w="1399" w:type="dxa"/>
          </w:tcPr>
          <w:p w14:paraId="70401440" w14:textId="77777777" w:rsidR="001B510A" w:rsidRPr="002B5D22" w:rsidRDefault="001B510A"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1338</w:t>
            </w:r>
          </w:p>
        </w:tc>
      </w:tr>
    </w:tbl>
    <w:p w14:paraId="2A8E9148" w14:textId="77777777" w:rsidR="001B510A" w:rsidRPr="002B5D22" w:rsidRDefault="001B510A" w:rsidP="001B510A">
      <w:pPr>
        <w:rPr>
          <w:rFonts w:ascii="Trebuchet MS" w:hAnsi="Trebuchet MS"/>
        </w:rPr>
      </w:pPr>
    </w:p>
    <w:tbl>
      <w:tblPr>
        <w:tblStyle w:val="Formate"/>
        <w:tblW w:w="7069" w:type="dxa"/>
        <w:tblInd w:w="108" w:type="dxa"/>
        <w:tblLayout w:type="fixed"/>
        <w:tblLook w:val="04A0" w:firstRow="1" w:lastRow="0" w:firstColumn="1" w:lastColumn="0" w:noHBand="0" w:noVBand="1"/>
      </w:tblPr>
      <w:tblGrid>
        <w:gridCol w:w="1418"/>
        <w:gridCol w:w="1417"/>
        <w:gridCol w:w="1418"/>
        <w:gridCol w:w="1417"/>
        <w:gridCol w:w="1399"/>
      </w:tblGrid>
      <w:tr w:rsidR="001B510A" w:rsidRPr="002B5D22" w14:paraId="4D06CEAE" w14:textId="77777777" w:rsidTr="003661ED">
        <w:trPr>
          <w:trHeight w:val="283"/>
        </w:trPr>
        <w:tc>
          <w:tcPr>
            <w:tcW w:w="7069" w:type="dxa"/>
            <w:gridSpan w:val="5"/>
            <w:shd w:val="clear" w:color="auto" w:fill="auto"/>
            <w:vAlign w:val="bottom"/>
          </w:tcPr>
          <w:p w14:paraId="3A684409" w14:textId="77777777" w:rsidR="001B510A" w:rsidRPr="002B5D22" w:rsidRDefault="001B510A" w:rsidP="003661E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Einzelformate</w:t>
            </w:r>
          </w:p>
        </w:tc>
      </w:tr>
      <w:tr w:rsidR="001B510A" w:rsidRPr="002B5D22" w14:paraId="4EF27B68" w14:textId="77777777" w:rsidTr="003661ED">
        <w:trPr>
          <w:trHeight w:val="283"/>
        </w:trPr>
        <w:tc>
          <w:tcPr>
            <w:tcW w:w="1418" w:type="dxa"/>
          </w:tcPr>
          <w:p w14:paraId="1933D902"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30,0</w:t>
            </w:r>
          </w:p>
        </w:tc>
        <w:tc>
          <w:tcPr>
            <w:tcW w:w="1417" w:type="dxa"/>
          </w:tcPr>
          <w:p w14:paraId="7518D580"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w:t>
            </w:r>
          </w:p>
        </w:tc>
        <w:tc>
          <w:tcPr>
            <w:tcW w:w="1418" w:type="dxa"/>
          </w:tcPr>
          <w:p w14:paraId="54C37D0B" w14:textId="77777777" w:rsidR="001B510A" w:rsidRPr="002B5D22" w:rsidRDefault="001B510A" w:rsidP="003661ED">
            <w:pPr>
              <w:jc w:val="cente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8,0</w:t>
            </w:r>
          </w:p>
        </w:tc>
        <w:tc>
          <w:tcPr>
            <w:tcW w:w="1417" w:type="dxa"/>
          </w:tcPr>
          <w:p w14:paraId="6AA0FE6A" w14:textId="77777777" w:rsidR="001B510A" w:rsidRPr="002B5D22" w:rsidRDefault="001B510A" w:rsidP="004E6460">
            <w:pPr>
              <w:rPr>
                <w:rFonts w:ascii="Trebuchet MS" w:eastAsia="Meta Pro Normal" w:hAnsi="Trebuchet MS" w:cs="Meta Pro Normal"/>
                <w:color w:val="231F20"/>
                <w:spacing w:val="-2"/>
                <w:position w:val="2"/>
                <w:szCs w:val="20"/>
              </w:rPr>
            </w:pPr>
            <w:r w:rsidRPr="002B5D22">
              <w:rPr>
                <w:rFonts w:ascii="Trebuchet MS" w:eastAsia="Meta Pro Normal" w:hAnsi="Trebuchet MS" w:cs="Meta Pro Normal"/>
                <w:color w:val="231F20"/>
                <w:spacing w:val="-2"/>
                <w:position w:val="2"/>
                <w:szCs w:val="20"/>
              </w:rPr>
              <w:t>KDI</w:t>
            </w:r>
          </w:p>
        </w:tc>
        <w:tc>
          <w:tcPr>
            <w:tcW w:w="1399" w:type="dxa"/>
          </w:tcPr>
          <w:p w14:paraId="3D4D062B" w14:textId="77777777" w:rsidR="001B510A" w:rsidRPr="002B5D22" w:rsidRDefault="001B510A"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1338</w:t>
            </w:r>
          </w:p>
        </w:tc>
      </w:tr>
      <w:tr w:rsidR="001B510A" w:rsidRPr="002B5D22" w14:paraId="63271C90" w14:textId="77777777" w:rsidTr="003661ED">
        <w:trPr>
          <w:trHeight w:val="283"/>
        </w:trPr>
        <w:tc>
          <w:tcPr>
            <w:tcW w:w="1418" w:type="dxa"/>
          </w:tcPr>
          <w:p w14:paraId="4775322D"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w:t>
            </w:r>
          </w:p>
        </w:tc>
        <w:tc>
          <w:tcPr>
            <w:tcW w:w="1417" w:type="dxa"/>
          </w:tcPr>
          <w:p w14:paraId="7612C9AD"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w:t>
            </w:r>
          </w:p>
        </w:tc>
        <w:tc>
          <w:tcPr>
            <w:tcW w:w="1418" w:type="dxa"/>
          </w:tcPr>
          <w:p w14:paraId="49CFF02D" w14:textId="77777777" w:rsidR="001B510A" w:rsidRPr="002B5D22" w:rsidRDefault="001B510A" w:rsidP="003661ED">
            <w:pPr>
              <w:jc w:val="cente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8,0</w:t>
            </w:r>
          </w:p>
        </w:tc>
        <w:tc>
          <w:tcPr>
            <w:tcW w:w="1417" w:type="dxa"/>
          </w:tcPr>
          <w:p w14:paraId="493DD1C7" w14:textId="77777777" w:rsidR="001B510A" w:rsidRPr="002B5D22" w:rsidRDefault="001B510A" w:rsidP="004E6460">
            <w:pPr>
              <w:rPr>
                <w:rFonts w:ascii="Trebuchet MS" w:eastAsia="Meta Pro Normal" w:hAnsi="Trebuchet MS" w:cs="Meta Pro Normal"/>
                <w:color w:val="231F20"/>
                <w:spacing w:val="-2"/>
                <w:position w:val="2"/>
                <w:szCs w:val="20"/>
              </w:rPr>
            </w:pPr>
            <w:r w:rsidRPr="002B5D22">
              <w:rPr>
                <w:rFonts w:ascii="Trebuchet MS" w:eastAsia="Meta Pro Normal" w:hAnsi="Trebuchet MS" w:cs="Meta Pro Normal"/>
                <w:color w:val="231F20"/>
                <w:spacing w:val="-2"/>
                <w:position w:val="2"/>
                <w:szCs w:val="20"/>
              </w:rPr>
              <w:t>DI</w:t>
            </w:r>
          </w:p>
        </w:tc>
        <w:tc>
          <w:tcPr>
            <w:tcW w:w="1399" w:type="dxa"/>
          </w:tcPr>
          <w:p w14:paraId="63A59A8E" w14:textId="77777777" w:rsidR="001B510A" w:rsidRPr="002B5D22" w:rsidRDefault="001B510A"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1338</w:t>
            </w:r>
          </w:p>
        </w:tc>
      </w:tr>
    </w:tbl>
    <w:p w14:paraId="7AAD66B9" w14:textId="77777777" w:rsidR="001B510A" w:rsidRPr="002B5D22" w:rsidRDefault="001B510A">
      <w:pPr>
        <w:rPr>
          <w:rFonts w:ascii="Trebuchet MS" w:hAnsi="Trebuchet MS"/>
        </w:rPr>
      </w:pPr>
    </w:p>
    <w:tbl>
      <w:tblPr>
        <w:tblStyle w:val="Formate"/>
        <w:tblW w:w="7069" w:type="dxa"/>
        <w:tblInd w:w="108" w:type="dxa"/>
        <w:tblLayout w:type="fixed"/>
        <w:tblLook w:val="04A0" w:firstRow="1" w:lastRow="0" w:firstColumn="1" w:lastColumn="0" w:noHBand="0" w:noVBand="1"/>
      </w:tblPr>
      <w:tblGrid>
        <w:gridCol w:w="1418"/>
        <w:gridCol w:w="1417"/>
        <w:gridCol w:w="1418"/>
        <w:gridCol w:w="1417"/>
        <w:gridCol w:w="1399"/>
      </w:tblGrid>
      <w:tr w:rsidR="001B510A" w:rsidRPr="002B5D22" w14:paraId="3FF636A9" w14:textId="77777777" w:rsidTr="001B510A">
        <w:trPr>
          <w:trHeight w:val="283"/>
        </w:trPr>
        <w:tc>
          <w:tcPr>
            <w:tcW w:w="7069" w:type="dxa"/>
            <w:gridSpan w:val="5"/>
            <w:shd w:val="clear" w:color="auto" w:fill="auto"/>
          </w:tcPr>
          <w:p w14:paraId="6FFBF4B0" w14:textId="2FE709FC" w:rsidR="001B510A" w:rsidRPr="002B5D22" w:rsidRDefault="001B510A"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Halbstein/Anfänger/Schlussstein</w:t>
            </w:r>
          </w:p>
          <w:p w14:paraId="6FE08D92" w14:textId="77777777" w:rsidR="001B510A" w:rsidRPr="002B5D22" w:rsidRDefault="001B510A" w:rsidP="003661E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 xml:space="preserve">bei Verlegung von Einzelformaten, </w:t>
            </w:r>
          </w:p>
          <w:p w14:paraId="3649956D" w14:textId="14A41FA4" w:rsidR="003661ED" w:rsidRPr="002B5D22" w:rsidRDefault="003661ED" w:rsidP="003661E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ohne Kanalsystem, ohne profilierte Steinunterseite</w:t>
            </w:r>
          </w:p>
        </w:tc>
      </w:tr>
      <w:tr w:rsidR="001B510A" w:rsidRPr="002B5D22" w14:paraId="394320AE" w14:textId="77777777" w:rsidTr="003661ED">
        <w:trPr>
          <w:trHeight w:val="283"/>
        </w:trPr>
        <w:tc>
          <w:tcPr>
            <w:tcW w:w="1418" w:type="dxa"/>
          </w:tcPr>
          <w:p w14:paraId="6E7FBE7D" w14:textId="36667A50" w:rsidR="001B510A" w:rsidRPr="002B5D22" w:rsidRDefault="003661ED"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w:t>
            </w:r>
          </w:p>
        </w:tc>
        <w:tc>
          <w:tcPr>
            <w:tcW w:w="1417" w:type="dxa"/>
          </w:tcPr>
          <w:p w14:paraId="35BBBD1E"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10,0</w:t>
            </w:r>
          </w:p>
        </w:tc>
        <w:tc>
          <w:tcPr>
            <w:tcW w:w="1418" w:type="dxa"/>
          </w:tcPr>
          <w:p w14:paraId="7E52FD8A" w14:textId="77777777" w:rsidR="001B510A" w:rsidRPr="002B5D22" w:rsidRDefault="001B510A" w:rsidP="003661ED">
            <w:pPr>
              <w:jc w:val="cente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8,0</w:t>
            </w:r>
          </w:p>
        </w:tc>
        <w:tc>
          <w:tcPr>
            <w:tcW w:w="1417" w:type="dxa"/>
          </w:tcPr>
          <w:p w14:paraId="50D58893" w14:textId="77777777" w:rsidR="001B510A" w:rsidRPr="002B5D22" w:rsidRDefault="001B510A" w:rsidP="004E6460">
            <w:pPr>
              <w:rPr>
                <w:rFonts w:ascii="Trebuchet MS" w:eastAsia="Meta Pro Normal" w:hAnsi="Trebuchet MS" w:cs="Meta Pro Normal"/>
                <w:color w:val="231F20"/>
                <w:spacing w:val="-2"/>
                <w:position w:val="2"/>
                <w:szCs w:val="20"/>
              </w:rPr>
            </w:pPr>
            <w:r w:rsidRPr="002B5D22">
              <w:rPr>
                <w:rFonts w:ascii="Trebuchet MS" w:eastAsia="Meta Pro Normal" w:hAnsi="Trebuchet MS" w:cs="Meta Pro Normal"/>
                <w:color w:val="231F20"/>
                <w:spacing w:val="-2"/>
                <w:position w:val="2"/>
                <w:szCs w:val="20"/>
              </w:rPr>
              <w:t>DI</w:t>
            </w:r>
          </w:p>
        </w:tc>
        <w:tc>
          <w:tcPr>
            <w:tcW w:w="1399" w:type="dxa"/>
          </w:tcPr>
          <w:p w14:paraId="2AE5498B" w14:textId="77777777" w:rsidR="001B510A" w:rsidRPr="002B5D22" w:rsidRDefault="001B510A"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1338</w:t>
            </w:r>
          </w:p>
        </w:tc>
      </w:tr>
    </w:tbl>
    <w:p w14:paraId="5F497C1D" w14:textId="77777777" w:rsidR="001B510A" w:rsidRPr="002B5D22" w:rsidRDefault="001B510A" w:rsidP="001B510A">
      <w:pPr>
        <w:rPr>
          <w:rFonts w:ascii="Trebuchet MS" w:hAnsi="Trebuchet MS" w:cs="Arial"/>
          <w:szCs w:val="20"/>
        </w:rPr>
      </w:pPr>
    </w:p>
    <w:p w14:paraId="212B5AA0" w14:textId="77777777" w:rsidR="001B510A" w:rsidRPr="002B5D22" w:rsidRDefault="001B510A" w:rsidP="001B510A">
      <w:pPr>
        <w:rPr>
          <w:rFonts w:ascii="Trebuchet MS" w:hAnsi="Trebuchet MS" w:cs="Arial"/>
          <w:szCs w:val="20"/>
        </w:rPr>
      </w:pPr>
    </w:p>
    <w:p w14:paraId="174069CB" w14:textId="77777777" w:rsidR="001B510A" w:rsidRPr="002B5D22" w:rsidRDefault="001B510A" w:rsidP="001B510A">
      <w:pPr>
        <w:rPr>
          <w:rFonts w:ascii="Trebuchet MS" w:hAnsi="Trebuchet MS" w:cs="Arial"/>
          <w:szCs w:val="20"/>
        </w:rPr>
      </w:pPr>
    </w:p>
    <w:p w14:paraId="1D275708" w14:textId="77777777" w:rsidR="001B510A" w:rsidRPr="002B5D22" w:rsidRDefault="001B510A" w:rsidP="001B510A">
      <w:pPr>
        <w:rPr>
          <w:rFonts w:ascii="Trebuchet MS" w:hAnsi="Trebuchet MS" w:cs="Arial"/>
          <w:b/>
          <w:szCs w:val="20"/>
          <w:u w:val="single"/>
        </w:rPr>
      </w:pPr>
      <w:r w:rsidRPr="002B5D22">
        <w:rPr>
          <w:rFonts w:ascii="Trebuchet MS" w:hAnsi="Trebuchet MS" w:cs="Arial"/>
          <w:b/>
          <w:szCs w:val="20"/>
          <w:u w:val="single"/>
        </w:rPr>
        <w:t>Nenndicke 10,0 cm</w:t>
      </w:r>
    </w:p>
    <w:p w14:paraId="09428FEC" w14:textId="77777777" w:rsidR="001B510A" w:rsidRPr="002B5D22" w:rsidRDefault="001B510A" w:rsidP="001B510A">
      <w:pPr>
        <w:rPr>
          <w:rFonts w:ascii="Trebuchet MS" w:hAnsi="Trebuchet MS"/>
        </w:rPr>
      </w:pPr>
    </w:p>
    <w:p w14:paraId="5998052F" w14:textId="5089AF37" w:rsidR="001B510A" w:rsidRPr="002B5D22" w:rsidRDefault="002B5D22" w:rsidP="001B510A">
      <w:pPr>
        <w:ind w:left="-142"/>
        <w:rPr>
          <w:rFonts w:ascii="Trebuchet MS" w:hAnsi="Trebuchet MS"/>
        </w:rPr>
      </w:pPr>
      <w:r>
        <w:rPr>
          <w:rFonts w:ascii="Trebuchet MS" w:hAnsi="Trebuchet MS" w:cs="Arial"/>
          <w:szCs w:val="20"/>
        </w:rPr>
        <w:object w:dxaOrig="9789" w:dyaOrig="855" w14:anchorId="314808DE">
          <v:shape id="_x0000_i1032" type="#_x0000_t75" style="width:489.75pt;height:41.25pt" o:ole="">
            <v:imagedata r:id="rId25" o:title=""/>
          </v:shape>
          <o:OLEObject Type="Link" ProgID="Word.Document.12" ShapeID="_x0000_i1032" DrawAspect="Content" r:id="rId27" UpdateMode="Always">
            <o:LinkType>EnhancedMetaFile</o:LinkType>
            <o:LockedField>false</o:LockedField>
            <o:FieldCodes>\f 0 \* MERGEFORMAT</o:FieldCodes>
          </o:OLEObject>
        </w:object>
      </w:r>
    </w:p>
    <w:tbl>
      <w:tblPr>
        <w:tblStyle w:val="Formate"/>
        <w:tblW w:w="7088" w:type="dxa"/>
        <w:tblInd w:w="108" w:type="dxa"/>
        <w:tblLayout w:type="fixed"/>
        <w:tblLook w:val="04A0" w:firstRow="1" w:lastRow="0" w:firstColumn="1" w:lastColumn="0" w:noHBand="0" w:noVBand="1"/>
      </w:tblPr>
      <w:tblGrid>
        <w:gridCol w:w="1418"/>
        <w:gridCol w:w="1417"/>
        <w:gridCol w:w="1418"/>
        <w:gridCol w:w="1417"/>
        <w:gridCol w:w="1399"/>
        <w:gridCol w:w="19"/>
      </w:tblGrid>
      <w:tr w:rsidR="001B510A" w:rsidRPr="002B5D22" w14:paraId="352919DA" w14:textId="77777777" w:rsidTr="004E6460">
        <w:trPr>
          <w:gridAfter w:val="1"/>
          <w:wAfter w:w="19" w:type="dxa"/>
          <w:trHeight w:val="283"/>
        </w:trPr>
        <w:tc>
          <w:tcPr>
            <w:tcW w:w="7069" w:type="dxa"/>
            <w:gridSpan w:val="5"/>
            <w:shd w:val="clear" w:color="auto" w:fill="auto"/>
          </w:tcPr>
          <w:p w14:paraId="380BBB9C" w14:textId="0EC4DB7C" w:rsidR="003661ED" w:rsidRPr="002B5D22" w:rsidRDefault="003661ED"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Einzelformate</w:t>
            </w:r>
          </w:p>
        </w:tc>
      </w:tr>
      <w:tr w:rsidR="001B510A" w:rsidRPr="002B5D22" w14:paraId="35F70FA6" w14:textId="77777777" w:rsidTr="003661ED">
        <w:trPr>
          <w:gridAfter w:val="1"/>
          <w:wAfter w:w="19" w:type="dxa"/>
          <w:trHeight w:val="283"/>
        </w:trPr>
        <w:tc>
          <w:tcPr>
            <w:tcW w:w="1418" w:type="dxa"/>
          </w:tcPr>
          <w:p w14:paraId="04D1934B"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30,0</w:t>
            </w:r>
          </w:p>
        </w:tc>
        <w:tc>
          <w:tcPr>
            <w:tcW w:w="1417" w:type="dxa"/>
          </w:tcPr>
          <w:p w14:paraId="770C6894"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w:t>
            </w:r>
          </w:p>
        </w:tc>
        <w:tc>
          <w:tcPr>
            <w:tcW w:w="1418" w:type="dxa"/>
          </w:tcPr>
          <w:p w14:paraId="3214E8C8" w14:textId="77777777" w:rsidR="001B510A" w:rsidRPr="002B5D22" w:rsidRDefault="001B510A" w:rsidP="003661ED">
            <w:pPr>
              <w:jc w:val="cente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10,0</w:t>
            </w:r>
          </w:p>
        </w:tc>
        <w:tc>
          <w:tcPr>
            <w:tcW w:w="1417" w:type="dxa"/>
          </w:tcPr>
          <w:p w14:paraId="6733139A" w14:textId="77777777" w:rsidR="001B510A" w:rsidRPr="002B5D22" w:rsidRDefault="001B510A" w:rsidP="004E6460">
            <w:pPr>
              <w:rPr>
                <w:rFonts w:ascii="Trebuchet MS" w:eastAsia="Meta Pro Normal" w:hAnsi="Trebuchet MS" w:cs="Meta Pro Normal"/>
                <w:color w:val="231F20"/>
                <w:spacing w:val="-2"/>
                <w:position w:val="2"/>
                <w:szCs w:val="20"/>
              </w:rPr>
            </w:pPr>
            <w:r w:rsidRPr="002B5D22">
              <w:rPr>
                <w:rFonts w:ascii="Trebuchet MS" w:eastAsia="Meta Pro Normal" w:hAnsi="Trebuchet MS" w:cs="Meta Pro Normal"/>
                <w:color w:val="231F20"/>
                <w:spacing w:val="-2"/>
                <w:position w:val="2"/>
                <w:szCs w:val="20"/>
              </w:rPr>
              <w:t>DI</w:t>
            </w:r>
          </w:p>
        </w:tc>
        <w:tc>
          <w:tcPr>
            <w:tcW w:w="1399" w:type="dxa"/>
          </w:tcPr>
          <w:p w14:paraId="2D83D7B5" w14:textId="77777777" w:rsidR="001B510A" w:rsidRPr="002B5D22" w:rsidRDefault="001B510A"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1338</w:t>
            </w:r>
          </w:p>
        </w:tc>
      </w:tr>
      <w:tr w:rsidR="001B510A" w:rsidRPr="002B5D22" w14:paraId="494E00E6" w14:textId="77777777" w:rsidTr="003661ED">
        <w:trPr>
          <w:trHeight w:val="283"/>
        </w:trPr>
        <w:tc>
          <w:tcPr>
            <w:tcW w:w="1418" w:type="dxa"/>
          </w:tcPr>
          <w:p w14:paraId="6220256D"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w:t>
            </w:r>
          </w:p>
        </w:tc>
        <w:tc>
          <w:tcPr>
            <w:tcW w:w="1417" w:type="dxa"/>
          </w:tcPr>
          <w:p w14:paraId="0648A370"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w:t>
            </w:r>
          </w:p>
        </w:tc>
        <w:tc>
          <w:tcPr>
            <w:tcW w:w="1418" w:type="dxa"/>
          </w:tcPr>
          <w:p w14:paraId="2BB2B530" w14:textId="77777777" w:rsidR="001B510A" w:rsidRPr="002B5D22" w:rsidRDefault="001B510A" w:rsidP="003661ED">
            <w:pPr>
              <w:jc w:val="cente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10,0</w:t>
            </w:r>
          </w:p>
        </w:tc>
        <w:tc>
          <w:tcPr>
            <w:tcW w:w="1417" w:type="dxa"/>
          </w:tcPr>
          <w:p w14:paraId="01DDC071" w14:textId="77777777" w:rsidR="001B510A" w:rsidRPr="002B5D22" w:rsidRDefault="001B510A" w:rsidP="004E6460">
            <w:pPr>
              <w:rPr>
                <w:rFonts w:ascii="Trebuchet MS" w:eastAsia="Meta Pro Normal" w:hAnsi="Trebuchet MS" w:cs="Meta Pro Normal"/>
                <w:color w:val="231F20"/>
                <w:spacing w:val="-2"/>
                <w:position w:val="2"/>
                <w:szCs w:val="20"/>
              </w:rPr>
            </w:pPr>
            <w:r w:rsidRPr="002B5D22">
              <w:rPr>
                <w:rFonts w:ascii="Trebuchet MS" w:eastAsia="Meta Pro Normal" w:hAnsi="Trebuchet MS" w:cs="Meta Pro Normal"/>
                <w:color w:val="231F20"/>
                <w:spacing w:val="-2"/>
                <w:position w:val="2"/>
                <w:szCs w:val="20"/>
              </w:rPr>
              <w:t>DI</w:t>
            </w:r>
          </w:p>
        </w:tc>
        <w:tc>
          <w:tcPr>
            <w:tcW w:w="1418" w:type="dxa"/>
            <w:gridSpan w:val="2"/>
          </w:tcPr>
          <w:p w14:paraId="332C65E6" w14:textId="77777777" w:rsidR="001B510A" w:rsidRPr="002B5D22" w:rsidRDefault="001B510A"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1338</w:t>
            </w:r>
          </w:p>
        </w:tc>
      </w:tr>
    </w:tbl>
    <w:p w14:paraId="6A8471D9" w14:textId="77777777" w:rsidR="001B510A" w:rsidRPr="002B5D22" w:rsidRDefault="001B510A">
      <w:pPr>
        <w:rPr>
          <w:rFonts w:ascii="Trebuchet MS" w:hAnsi="Trebuchet MS"/>
        </w:rPr>
      </w:pPr>
    </w:p>
    <w:tbl>
      <w:tblPr>
        <w:tblStyle w:val="Formate"/>
        <w:tblW w:w="7088" w:type="dxa"/>
        <w:tblInd w:w="108" w:type="dxa"/>
        <w:tblLayout w:type="fixed"/>
        <w:tblLook w:val="04A0" w:firstRow="1" w:lastRow="0" w:firstColumn="1" w:lastColumn="0" w:noHBand="0" w:noVBand="1"/>
      </w:tblPr>
      <w:tblGrid>
        <w:gridCol w:w="1418"/>
        <w:gridCol w:w="1417"/>
        <w:gridCol w:w="1418"/>
        <w:gridCol w:w="1417"/>
        <w:gridCol w:w="1399"/>
        <w:gridCol w:w="19"/>
      </w:tblGrid>
      <w:tr w:rsidR="003661ED" w:rsidRPr="002B5D22" w14:paraId="083DDF22" w14:textId="77777777" w:rsidTr="003661ED">
        <w:trPr>
          <w:gridAfter w:val="1"/>
          <w:wAfter w:w="19" w:type="dxa"/>
          <w:trHeight w:val="283"/>
        </w:trPr>
        <w:tc>
          <w:tcPr>
            <w:tcW w:w="7069" w:type="dxa"/>
            <w:gridSpan w:val="5"/>
            <w:shd w:val="clear" w:color="auto" w:fill="auto"/>
            <w:vAlign w:val="bottom"/>
          </w:tcPr>
          <w:p w14:paraId="0D6D7703" w14:textId="77777777" w:rsidR="003661ED" w:rsidRPr="002B5D22" w:rsidRDefault="003661ED" w:rsidP="003661E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Halbstein/Anfänger/Schlussstein</w:t>
            </w:r>
          </w:p>
          <w:p w14:paraId="6F89748A" w14:textId="77777777" w:rsidR="003661ED" w:rsidRPr="002B5D22" w:rsidRDefault="003661ED" w:rsidP="003661E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bei Verlegung von Einzelformaten,</w:t>
            </w:r>
          </w:p>
          <w:p w14:paraId="3B7B677C" w14:textId="6E43BD65" w:rsidR="003661ED" w:rsidRPr="002B5D22" w:rsidRDefault="003661ED" w:rsidP="003661ED">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ohne Kanalsystem, ohne profilierte Steinunterseite</w:t>
            </w:r>
          </w:p>
        </w:tc>
      </w:tr>
      <w:tr w:rsidR="001B510A" w:rsidRPr="002B5D22" w14:paraId="25DF8D4D" w14:textId="77777777" w:rsidTr="003661ED">
        <w:trPr>
          <w:trHeight w:val="283"/>
        </w:trPr>
        <w:tc>
          <w:tcPr>
            <w:tcW w:w="1418" w:type="dxa"/>
            <w:tcBorders>
              <w:bottom w:val="single" w:sz="4" w:space="0" w:color="7F7F7F" w:themeColor="text1" w:themeTint="80"/>
            </w:tcBorders>
          </w:tcPr>
          <w:p w14:paraId="508547F4" w14:textId="146F2109"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20,0</w:t>
            </w:r>
          </w:p>
        </w:tc>
        <w:tc>
          <w:tcPr>
            <w:tcW w:w="1417" w:type="dxa"/>
            <w:tcBorders>
              <w:bottom w:val="single" w:sz="4" w:space="0" w:color="7F7F7F" w:themeColor="text1" w:themeTint="80"/>
            </w:tcBorders>
          </w:tcPr>
          <w:p w14:paraId="242631A9" w14:textId="77777777" w:rsidR="001B510A" w:rsidRPr="002B5D22" w:rsidRDefault="001B510A" w:rsidP="003661ED">
            <w:pPr>
              <w:jc w:val="cente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10,0</w:t>
            </w:r>
          </w:p>
        </w:tc>
        <w:tc>
          <w:tcPr>
            <w:tcW w:w="1418" w:type="dxa"/>
            <w:tcBorders>
              <w:bottom w:val="single" w:sz="4" w:space="0" w:color="7F7F7F" w:themeColor="text1" w:themeTint="80"/>
            </w:tcBorders>
          </w:tcPr>
          <w:p w14:paraId="684BE7F3" w14:textId="77777777" w:rsidR="001B510A" w:rsidRPr="002B5D22" w:rsidRDefault="001B510A" w:rsidP="003661ED">
            <w:pPr>
              <w:jc w:val="center"/>
              <w:rPr>
                <w:rFonts w:ascii="Trebuchet MS" w:eastAsia="Meta Pro Normal" w:hAnsi="Trebuchet MS" w:cs="Meta Pro Normal"/>
                <w:color w:val="231F20"/>
                <w:spacing w:val="-1"/>
                <w:position w:val="2"/>
                <w:szCs w:val="20"/>
              </w:rPr>
            </w:pPr>
            <w:r w:rsidRPr="002B5D22">
              <w:rPr>
                <w:rFonts w:ascii="Trebuchet MS" w:eastAsia="Meta Pro Normal" w:hAnsi="Trebuchet MS" w:cs="Meta Pro Normal"/>
                <w:color w:val="231F20"/>
                <w:spacing w:val="-1"/>
                <w:position w:val="2"/>
                <w:szCs w:val="20"/>
              </w:rPr>
              <w:t>10,0</w:t>
            </w:r>
          </w:p>
        </w:tc>
        <w:tc>
          <w:tcPr>
            <w:tcW w:w="1417" w:type="dxa"/>
            <w:tcBorders>
              <w:bottom w:val="single" w:sz="4" w:space="0" w:color="7F7F7F" w:themeColor="text1" w:themeTint="80"/>
            </w:tcBorders>
          </w:tcPr>
          <w:p w14:paraId="430E4106" w14:textId="77777777" w:rsidR="001B510A" w:rsidRPr="002B5D22" w:rsidRDefault="001B510A" w:rsidP="004E6460">
            <w:pPr>
              <w:rPr>
                <w:rFonts w:ascii="Trebuchet MS" w:eastAsia="Meta Pro Normal" w:hAnsi="Trebuchet MS" w:cs="Meta Pro Normal"/>
                <w:color w:val="231F20"/>
                <w:spacing w:val="-2"/>
                <w:position w:val="2"/>
                <w:szCs w:val="20"/>
              </w:rPr>
            </w:pPr>
            <w:r w:rsidRPr="002B5D22">
              <w:rPr>
                <w:rFonts w:ascii="Trebuchet MS" w:eastAsia="Meta Pro Normal" w:hAnsi="Trebuchet MS" w:cs="Meta Pro Normal"/>
                <w:color w:val="231F20"/>
                <w:spacing w:val="-2"/>
                <w:position w:val="2"/>
                <w:szCs w:val="20"/>
              </w:rPr>
              <w:t>DI</w:t>
            </w:r>
          </w:p>
        </w:tc>
        <w:tc>
          <w:tcPr>
            <w:tcW w:w="1418" w:type="dxa"/>
            <w:gridSpan w:val="2"/>
            <w:tcBorders>
              <w:bottom w:val="single" w:sz="4" w:space="0" w:color="7F7F7F" w:themeColor="text1" w:themeTint="80"/>
            </w:tcBorders>
          </w:tcPr>
          <w:p w14:paraId="14E164AA" w14:textId="77777777" w:rsidR="001B510A" w:rsidRPr="002B5D22" w:rsidRDefault="001B510A" w:rsidP="004E6460">
            <w:pPr>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t>1338</w:t>
            </w:r>
          </w:p>
        </w:tc>
      </w:tr>
    </w:tbl>
    <w:p w14:paraId="17F4126C" w14:textId="77777777" w:rsidR="001B510A" w:rsidRPr="002B5D22" w:rsidRDefault="001B510A" w:rsidP="001B510A">
      <w:pPr>
        <w:rPr>
          <w:rFonts w:ascii="Trebuchet MS" w:eastAsia="Meta Pro Normal" w:hAnsi="Trebuchet MS" w:cs="Meta Pro Normal"/>
          <w:color w:val="231F20"/>
          <w:position w:val="2"/>
          <w:szCs w:val="20"/>
        </w:rPr>
      </w:pPr>
    </w:p>
    <w:p w14:paraId="09736718" w14:textId="77777777" w:rsidR="001B510A" w:rsidRPr="002B5D22" w:rsidRDefault="001B510A" w:rsidP="001B510A">
      <w:pPr>
        <w:rPr>
          <w:rFonts w:ascii="Trebuchet MS" w:eastAsia="Meta Pro Normal" w:hAnsi="Trebuchet MS" w:cs="Meta Pro Normal"/>
          <w:color w:val="231F20"/>
          <w:position w:val="2"/>
          <w:szCs w:val="20"/>
        </w:rPr>
      </w:pPr>
      <w:r w:rsidRPr="002B5D22">
        <w:rPr>
          <w:rFonts w:ascii="Trebuchet MS" w:hAnsi="Trebuchet MS" w:cs="Arial"/>
          <w:noProof/>
          <w:szCs w:val="20"/>
        </w:rPr>
        <w:drawing>
          <wp:inline distT="0" distB="0" distL="0" distR="0" wp14:anchorId="425C991A" wp14:editId="756A600C">
            <wp:extent cx="5767070" cy="57721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7070" cy="577215"/>
                    </a:xfrm>
                    <a:prstGeom prst="rect">
                      <a:avLst/>
                    </a:prstGeom>
                    <a:noFill/>
                    <a:ln>
                      <a:noFill/>
                    </a:ln>
                  </pic:spPr>
                </pic:pic>
              </a:graphicData>
            </a:graphic>
          </wp:inline>
        </w:drawing>
      </w:r>
    </w:p>
    <w:p w14:paraId="73ED4FD7" w14:textId="77777777" w:rsidR="00345BAA" w:rsidRPr="002B5D22" w:rsidRDefault="00345BAA" w:rsidP="001B510A">
      <w:pPr>
        <w:rPr>
          <w:rFonts w:ascii="Trebuchet MS" w:eastAsia="Meta Pro Normal" w:hAnsi="Trebuchet MS" w:cs="Arial"/>
          <w:b/>
          <w:color w:val="231F20"/>
          <w:position w:val="2"/>
          <w:szCs w:val="20"/>
          <w:u w:val="single"/>
        </w:rPr>
        <w:sectPr w:rsidR="00345BAA" w:rsidRPr="002B5D22" w:rsidSect="00516D80">
          <w:headerReference w:type="even" r:id="rId29"/>
          <w:headerReference w:type="default" r:id="rId30"/>
          <w:footerReference w:type="default" r:id="rId31"/>
          <w:headerReference w:type="first" r:id="rId32"/>
          <w:pgSz w:w="11900" w:h="16840"/>
          <w:pgMar w:top="1701" w:right="1134" w:bottom="1418" w:left="1134" w:header="0" w:footer="0" w:gutter="0"/>
          <w:cols w:space="708"/>
          <w:docGrid w:linePitch="360"/>
        </w:sectPr>
      </w:pPr>
    </w:p>
    <w:p w14:paraId="2B46BD7D" w14:textId="727454FD" w:rsidR="001B510A" w:rsidRPr="002B5D22" w:rsidRDefault="001B510A" w:rsidP="001B510A">
      <w:pPr>
        <w:rPr>
          <w:rFonts w:ascii="Trebuchet MS" w:eastAsia="Meta Pro Normal" w:hAnsi="Trebuchet MS" w:cs="Arial"/>
          <w:b/>
          <w:color w:val="231F20"/>
          <w:position w:val="2"/>
          <w:szCs w:val="20"/>
          <w:u w:val="single"/>
        </w:rPr>
      </w:pPr>
      <w:r w:rsidRPr="002B5D22">
        <w:rPr>
          <w:rFonts w:ascii="Trebuchet MS" w:eastAsia="Meta Pro Normal" w:hAnsi="Trebuchet MS" w:cs="Arial"/>
          <w:b/>
          <w:color w:val="231F20"/>
          <w:position w:val="2"/>
          <w:szCs w:val="20"/>
          <w:u w:val="single"/>
        </w:rPr>
        <w:lastRenderedPageBreak/>
        <w:t>Allgemeine Produktmerkmale</w:t>
      </w:r>
    </w:p>
    <w:p w14:paraId="53E03FF9" w14:textId="41786F87" w:rsidR="001B510A" w:rsidRPr="002B5D22" w:rsidRDefault="002B5D22" w:rsidP="001B510A">
      <w:pPr>
        <w:rPr>
          <w:rFonts w:ascii="Trebuchet MS" w:eastAsia="Meta Pro Normal" w:hAnsi="Trebuchet MS" w:cs="Arial"/>
          <w:color w:val="231F20"/>
          <w:position w:val="2"/>
          <w:szCs w:val="20"/>
        </w:rPr>
      </w:pPr>
      <w:r>
        <w:rPr>
          <w:rFonts w:ascii="Trebuchet MS" w:eastAsia="Meta Pro Normal" w:hAnsi="Trebuchet MS" w:cs="Arial"/>
          <w:color w:val="231F20"/>
          <w:szCs w:val="20"/>
        </w:rPr>
        <w:object w:dxaOrig="9072" w:dyaOrig="964" w14:anchorId="4547A05F">
          <v:shape id="_x0000_i1033" type="#_x0000_t75" style="width:482.25pt;height:51.75pt" o:ole="" o:preferrelative="f">
            <v:imagedata r:id="rId33" o:title=""/>
          </v:shape>
          <o:OLEObject Type="Link" ProgID="Word.Document.12" ShapeID="_x0000_i1033" DrawAspect="Content" r:id="rId34" UpdateMode="Always">
            <o:LinkType>EnhancedMetaFile</o:LinkType>
            <o:LockedField>false</o:LockedField>
            <o:FieldCodes>\f 0 \* MERGEFORMAT</o:FieldCodes>
          </o:OLEObject>
        </w:object>
      </w:r>
      <w:r w:rsidR="001B510A" w:rsidRPr="002B5D22">
        <w:rPr>
          <w:rFonts w:ascii="Trebuchet MS" w:eastAsia="Meta Pro Normal" w:hAnsi="Trebuchet MS" w:cs="Arial"/>
          <w:color w:val="231F20"/>
          <w:position w:val="2"/>
          <w:szCs w:val="20"/>
        </w:rPr>
        <w:t>Zusätzliche Stabilisierung des Verbunds durch zweifach profilierte Steinunterseite.</w:t>
      </w:r>
    </w:p>
    <w:p w14:paraId="5D030BF2" w14:textId="77777777" w:rsidR="001B510A" w:rsidRPr="002B5D22" w:rsidRDefault="001B510A" w:rsidP="001B510A">
      <w:pPr>
        <w:rPr>
          <w:rFonts w:ascii="Trebuchet MS" w:eastAsia="Meta Pro Normal" w:hAnsi="Trebuchet MS" w:cs="Arial"/>
          <w:color w:val="231F20"/>
          <w:position w:val="2"/>
          <w:szCs w:val="20"/>
        </w:rPr>
      </w:pPr>
    </w:p>
    <w:p w14:paraId="3A4C3265" w14:textId="77777777" w:rsidR="00272F85" w:rsidRDefault="00272F85" w:rsidP="00272F85">
      <w:pPr>
        <w:spacing w:line="276" w:lineRule="auto"/>
        <w:rPr>
          <w:rFonts w:ascii="Trebuchet MS" w:hAnsi="Trebuchet MS"/>
          <w:b/>
          <w:szCs w:val="20"/>
        </w:rPr>
      </w:pPr>
      <w:r>
        <w:rPr>
          <w:rFonts w:ascii="Trebuchet MS" w:hAnsi="Trebuchet MS"/>
          <w:b/>
          <w:szCs w:val="20"/>
        </w:rPr>
        <w:t>Farbe</w:t>
      </w:r>
    </w:p>
    <w:p w14:paraId="18362CE7" w14:textId="77777777" w:rsidR="00272F85" w:rsidRDefault="00272F85" w:rsidP="00272F85">
      <w:pPr>
        <w:pStyle w:val="Aufzhlung"/>
        <w:numPr>
          <w:ilvl w:val="0"/>
          <w:numId w:val="3"/>
        </w:numPr>
        <w:spacing w:line="276" w:lineRule="auto"/>
        <w:ind w:left="426" w:hanging="219"/>
        <w:rPr>
          <w:rFonts w:ascii="Trebuchet MS" w:hAnsi="Trebuchet MS"/>
        </w:rPr>
      </w:pPr>
      <w:r>
        <w:rPr>
          <w:rFonts w:ascii="Trebuchet MS" w:hAnsi="Trebuchet MS"/>
        </w:rPr>
        <w:t>Grau, Anthrazit</w:t>
      </w:r>
    </w:p>
    <w:p w14:paraId="71655615" w14:textId="77777777" w:rsidR="00272F85" w:rsidRDefault="00272F85" w:rsidP="00272F85">
      <w:pPr>
        <w:pStyle w:val="Aufzhlung"/>
        <w:numPr>
          <w:ilvl w:val="0"/>
          <w:numId w:val="3"/>
        </w:numPr>
        <w:spacing w:line="276" w:lineRule="auto"/>
        <w:ind w:left="426" w:hanging="219"/>
        <w:rPr>
          <w:rFonts w:ascii="Trebuchet MS" w:hAnsi="Trebuchet MS"/>
        </w:rPr>
      </w:pPr>
      <w:r>
        <w:rPr>
          <w:rFonts w:ascii="Trebuchet MS" w:hAnsi="Trebuchet MS"/>
        </w:rPr>
        <w:t>…</w:t>
      </w:r>
    </w:p>
    <w:p w14:paraId="57A45E5C" w14:textId="77777777" w:rsidR="00272F85" w:rsidRDefault="00272F85" w:rsidP="00272F85">
      <w:pPr>
        <w:spacing w:line="276" w:lineRule="auto"/>
        <w:rPr>
          <w:rFonts w:ascii="Trebuchet MS" w:hAnsi="Trebuchet MS"/>
          <w:szCs w:val="20"/>
        </w:rPr>
      </w:pPr>
    </w:p>
    <w:p w14:paraId="61ECC0C3" w14:textId="77777777" w:rsidR="00272F85" w:rsidRDefault="00272F85" w:rsidP="00272F85">
      <w:pPr>
        <w:spacing w:line="276" w:lineRule="auto"/>
        <w:rPr>
          <w:rFonts w:ascii="Trebuchet MS" w:hAnsi="Trebuchet MS"/>
          <w:b/>
          <w:szCs w:val="20"/>
        </w:rPr>
      </w:pPr>
      <w:r>
        <w:rPr>
          <w:rFonts w:ascii="Trebuchet MS" w:hAnsi="Trebuchet MS"/>
          <w:b/>
          <w:szCs w:val="20"/>
        </w:rPr>
        <w:t xml:space="preserve">Material </w:t>
      </w:r>
    </w:p>
    <w:p w14:paraId="52ABED94" w14:textId="77777777" w:rsidR="00272F85" w:rsidRDefault="00272F85" w:rsidP="00272F85">
      <w:pPr>
        <w:numPr>
          <w:ilvl w:val="0"/>
          <w:numId w:val="4"/>
        </w:numPr>
        <w:autoSpaceDE w:val="0"/>
        <w:autoSpaceDN w:val="0"/>
        <w:adjustRightInd w:val="0"/>
        <w:spacing w:line="276" w:lineRule="auto"/>
        <w:ind w:left="426" w:hanging="219"/>
        <w:contextualSpacing/>
        <w:rPr>
          <w:rFonts w:ascii="Trebuchet MS" w:hAnsi="Trebuchet MS"/>
          <w:szCs w:val="20"/>
        </w:rPr>
      </w:pPr>
      <w:r>
        <w:rPr>
          <w:rFonts w:ascii="Trebuchet MS" w:hAnsi="Trebuchet MS"/>
          <w:szCs w:val="20"/>
        </w:rPr>
        <w:t>Vorsatzbeton aus hochfester Quarzkörnung und UV-beständigen Eisenoxidfarben,</w:t>
      </w:r>
    </w:p>
    <w:p w14:paraId="28C62075" w14:textId="77777777" w:rsidR="00272F85" w:rsidRDefault="00272F85" w:rsidP="00272F85">
      <w:pPr>
        <w:numPr>
          <w:ilvl w:val="0"/>
          <w:numId w:val="4"/>
        </w:numPr>
        <w:autoSpaceDE w:val="0"/>
        <w:autoSpaceDN w:val="0"/>
        <w:adjustRightInd w:val="0"/>
        <w:spacing w:line="276" w:lineRule="auto"/>
        <w:ind w:left="426" w:hanging="219"/>
        <w:contextualSpacing/>
        <w:rPr>
          <w:rFonts w:ascii="Trebuchet MS" w:hAnsi="Trebuchet MS"/>
          <w:szCs w:val="20"/>
        </w:rPr>
      </w:pPr>
      <w:r>
        <w:rPr>
          <w:rFonts w:ascii="Trebuchet MS" w:hAnsi="Trebuchet MS"/>
          <w:szCs w:val="20"/>
        </w:rPr>
        <w:t>Vorsatzbeton aus farbechten Natursteinkörnungen und UV-beständigen Eisenoxidfarben,</w:t>
      </w:r>
    </w:p>
    <w:p w14:paraId="53D7EC3D" w14:textId="77777777" w:rsidR="00272F85" w:rsidRDefault="00272F85" w:rsidP="00272F85">
      <w:pPr>
        <w:spacing w:line="276" w:lineRule="auto"/>
        <w:rPr>
          <w:rFonts w:ascii="Trebuchet MS" w:hAnsi="Trebuchet MS"/>
          <w:szCs w:val="20"/>
        </w:rPr>
      </w:pPr>
      <w:r>
        <w:rPr>
          <w:rFonts w:ascii="Trebuchet MS" w:hAnsi="Trebuchet MS"/>
          <w:szCs w:val="20"/>
        </w:rPr>
        <w:t xml:space="preserve">Kernbeton mit </w:t>
      </w:r>
      <w:proofErr w:type="spellStart"/>
      <w:r>
        <w:rPr>
          <w:rFonts w:ascii="Trebuchet MS" w:hAnsi="Trebuchet MS"/>
          <w:szCs w:val="20"/>
        </w:rPr>
        <w:t>hochfesten</w:t>
      </w:r>
      <w:proofErr w:type="spellEnd"/>
      <w:r>
        <w:rPr>
          <w:rFonts w:ascii="Trebuchet MS" w:hAnsi="Trebuchet MS"/>
          <w:szCs w:val="20"/>
        </w:rPr>
        <w:t xml:space="preserve"> Quarz-, Granit- oder Basaltzuschlägen, kein Kalkstein!</w:t>
      </w:r>
    </w:p>
    <w:p w14:paraId="1D8EC1CB" w14:textId="77777777" w:rsidR="00272F85" w:rsidRDefault="00272F85" w:rsidP="00272F85">
      <w:pPr>
        <w:spacing w:line="276" w:lineRule="auto"/>
        <w:rPr>
          <w:rFonts w:ascii="Trebuchet MS" w:hAnsi="Trebuchet MS"/>
          <w:szCs w:val="20"/>
        </w:rPr>
      </w:pPr>
      <w:bookmarkStart w:id="0" w:name="_GoBack"/>
    </w:p>
    <w:bookmarkEnd w:id="0"/>
    <w:p w14:paraId="58EE309C" w14:textId="60BA30BE" w:rsidR="001B510A" w:rsidRPr="002B5D22" w:rsidRDefault="001B510A" w:rsidP="001B510A">
      <w:pPr>
        <w:rPr>
          <w:rFonts w:ascii="Trebuchet MS" w:eastAsia="Meta Pro Normal" w:hAnsi="Trebuchet MS" w:cs="Arial"/>
          <w:color w:val="231F20"/>
          <w:position w:val="2"/>
          <w:szCs w:val="20"/>
        </w:rPr>
      </w:pPr>
      <w:r w:rsidRPr="002B5D22">
        <w:rPr>
          <w:rFonts w:ascii="Trebuchet MS" w:eastAsia="Meta Pro Normal" w:hAnsi="Trebuchet MS" w:cs="Arial"/>
          <w:b/>
          <w:color w:val="231F20"/>
          <w:position w:val="2"/>
          <w:szCs w:val="20"/>
        </w:rPr>
        <w:t>Oberfläche</w:t>
      </w:r>
    </w:p>
    <w:p w14:paraId="65C50CF3" w14:textId="121DAB02" w:rsidR="00092935" w:rsidRPr="002B5D22" w:rsidRDefault="002B5D22" w:rsidP="00372566">
      <w:pPr>
        <w:autoSpaceDE w:val="0"/>
        <w:autoSpaceDN w:val="0"/>
        <w:adjustRightInd w:val="0"/>
        <w:rPr>
          <w:rFonts w:ascii="Trebuchet MS" w:hAnsi="Trebuchet MS" w:cs="Arial"/>
          <w:szCs w:val="20"/>
        </w:rPr>
      </w:pPr>
      <w:r>
        <w:rPr>
          <w:rFonts w:ascii="Trebuchet MS" w:hAnsi="Trebuchet MS"/>
          <w:sz w:val="24"/>
        </w:rPr>
        <w:object w:dxaOrig="9072" w:dyaOrig="1068" w14:anchorId="79232CB6">
          <v:shape id="_x0000_i1036" type="#_x0000_t75" style="width:481.5pt;height:56.25pt" o:ole="" o:preferrelative="f">
            <v:imagedata r:id="rId35" o:title=""/>
          </v:shape>
          <o:OLEObject Type="Link" ProgID="Word.Document.12" ShapeID="_x0000_i1036" DrawAspect="Content" r:id="rId36" UpdateMode="Always">
            <o:LinkType>EnhancedMetaFile</o:LinkType>
            <o:LockedField>false</o:LockedField>
            <o:FieldCodes>\f 0 \* MERGEFORMAT</o:FieldCodes>
          </o:OLEObject>
        </w:object>
      </w:r>
      <w:r>
        <w:rPr>
          <w:rFonts w:ascii="Trebuchet MS" w:hAnsi="Trebuchet MS"/>
          <w:sz w:val="24"/>
        </w:rPr>
        <w:object w:dxaOrig="9072" w:dyaOrig="1068" w14:anchorId="119288D7">
          <v:shape id="_x0000_i1037" type="#_x0000_t75" style="width:482.25pt;height:57pt" o:ole="" o:preferrelative="f">
            <v:imagedata r:id="rId37" o:title=""/>
          </v:shape>
          <o:OLEObject Type="Link" ProgID="Word.Document.12" ShapeID="_x0000_i1037" DrawAspect="Content" r:id="rId38" UpdateMode="Always">
            <o:LinkType>EnhancedMetaFile</o:LinkType>
            <o:LockedField>false</o:LockedField>
            <o:FieldCodes>\f 0</o:FieldCodes>
          </o:OLEObject>
        </w:object>
      </w:r>
      <w:r>
        <w:rPr>
          <w:rFonts w:ascii="Trebuchet MS" w:hAnsi="Trebuchet MS" w:cs="Arial"/>
          <w:szCs w:val="20"/>
        </w:rPr>
        <w:object w:dxaOrig="9072" w:dyaOrig="1068" w14:anchorId="6CC85B53">
          <v:shape id="_x0000_i1038" type="#_x0000_t75" style="width:482.25pt;height:56.25pt" o:ole="" o:preferrelative="f">
            <v:imagedata r:id="rId39" o:title=""/>
          </v:shape>
          <o:OLEObject Type="Link" ProgID="Word.Document.12" ShapeID="_x0000_i1038" DrawAspect="Content" r:id="rId40" UpdateMode="Always">
            <o:LinkType>EnhancedMetaFile</o:LinkType>
            <o:LockedField>false</o:LockedField>
            <o:FieldCodes>\f 0</o:FieldCodes>
          </o:OLEObject>
        </w:object>
      </w:r>
      <w:r>
        <w:rPr>
          <w:rFonts w:ascii="Trebuchet MS" w:hAnsi="Trebuchet MS" w:cs="Arial"/>
          <w:szCs w:val="20"/>
        </w:rPr>
        <w:object w:dxaOrig="9072" w:dyaOrig="801" w14:anchorId="7DB156B9">
          <v:shape id="_x0000_i1039" type="#_x0000_t75" style="width:482.25pt;height:42.75pt" o:ole="" o:preferrelative="f">
            <v:imagedata r:id="rId41" o:title=""/>
          </v:shape>
          <o:OLEObject Type="Link" ProgID="Word.Document.12" ShapeID="_x0000_i1039" DrawAspect="Content" r:id="rId42" UpdateMode="Always">
            <o:LinkType>EnhancedMetaFile</o:LinkType>
            <o:LockedField>false</o:LockedField>
            <o:FieldCodes>\f 0</o:FieldCodes>
          </o:OLEObject>
        </w:object>
      </w:r>
      <w:r>
        <w:rPr>
          <w:rFonts w:ascii="Trebuchet MS" w:hAnsi="Trebuchet MS" w:cs="Arial"/>
          <w:szCs w:val="20"/>
        </w:rPr>
        <w:object w:dxaOrig="9072" w:dyaOrig="1068" w14:anchorId="0481EF6A">
          <v:shape id="_x0000_i1040" type="#_x0000_t75" style="width:481.5pt;height:56.25pt" o:ole="" o:preferrelative="f">
            <v:imagedata r:id="rId43" o:title=""/>
          </v:shape>
          <o:OLEObject Type="Link" ProgID="Word.Document.12" ShapeID="_x0000_i1040" DrawAspect="Content" r:id="rId44" UpdateMode="Always">
            <o:LinkType>EnhancedMetaFile</o:LinkType>
            <o:LockedField>false</o:LockedField>
            <o:FieldCodes>\f 0</o:FieldCodes>
          </o:OLEObject>
        </w:object>
      </w:r>
      <w:r>
        <w:rPr>
          <w:rFonts w:ascii="Trebuchet MS" w:hAnsi="Trebuchet MS" w:cs="Arial"/>
          <w:szCs w:val="20"/>
        </w:rPr>
        <w:object w:dxaOrig="9072" w:dyaOrig="1068" w14:anchorId="423AB53C">
          <v:shape id="_x0000_i1041" type="#_x0000_t75" style="width:481.5pt;height:56.25pt" o:ole="" o:preferrelative="f">
            <v:imagedata r:id="rId45" o:title=""/>
          </v:shape>
          <o:OLEObject Type="Link" ProgID="Word.Document.12" ShapeID="_x0000_i1041" DrawAspect="Content" r:id="rId46" UpdateMode="Always">
            <o:LinkType>EnhancedMetaFile</o:LinkType>
            <o:LockedField>false</o:LockedField>
            <o:FieldCodes>\f 0</o:FieldCodes>
          </o:OLEObject>
        </w:object>
      </w:r>
      <w:r>
        <w:rPr>
          <w:rFonts w:ascii="Trebuchet MS" w:hAnsi="Trebuchet MS" w:cs="Arial"/>
          <w:szCs w:val="20"/>
        </w:rPr>
        <w:object w:dxaOrig="9072" w:dyaOrig="1335" w14:anchorId="6760F2B5">
          <v:shape id="_x0000_i1042" type="#_x0000_t75" style="width:481.5pt;height:71.25pt" o:ole="" o:preferrelative="f">
            <v:imagedata r:id="rId47" o:title=""/>
          </v:shape>
          <o:OLEObject Type="Link" ProgID="Word.Document.12" ShapeID="_x0000_i1042" DrawAspect="Content" r:id="rId48" UpdateMode="Always">
            <o:LinkType>EnhancedMetaFile</o:LinkType>
            <o:LockedField>false</o:LockedField>
            <o:FieldCodes>\f 0</o:FieldCodes>
          </o:OLEObject>
        </w:object>
      </w:r>
      <w:r>
        <w:rPr>
          <w:rFonts w:ascii="Trebuchet MS" w:hAnsi="Trebuchet MS"/>
        </w:rPr>
        <w:object w:dxaOrig="9072" w:dyaOrig="267" w14:anchorId="25102938">
          <v:shape id="_x0000_i1043" type="#_x0000_t75" style="width:481.5pt;height:14.25pt" o:ole="" o:preferrelative="f">
            <v:imagedata r:id="rId49" o:title=""/>
          </v:shape>
          <o:OLEObject Type="Link" ProgID="Word.Document.12" ShapeID="_x0000_i1043" DrawAspect="Content" r:id="rId50" UpdateMode="Always">
            <o:LinkType>EnhancedMetaFile</o:LinkType>
            <o:LockedField>false</o:LockedField>
            <o:FieldCodes>\f 0</o:FieldCodes>
          </o:OLEObject>
        </w:object>
      </w:r>
      <w:r>
        <w:rPr>
          <w:rFonts w:ascii="Trebuchet MS" w:hAnsi="Trebuchet MS"/>
        </w:rPr>
        <w:object w:dxaOrig="9072" w:dyaOrig="1869" w14:anchorId="36C5573A">
          <v:shape id="_x0000_i1044" type="#_x0000_t75" style="width:481.5pt;height:99pt" o:ole="" o:preferrelative="f">
            <v:imagedata r:id="rId51" o:title=""/>
          </v:shape>
          <o:OLEObject Type="Link" ProgID="Word.Document.12" ShapeID="_x0000_i1044" DrawAspect="Content" r:id="rId52" UpdateMode="Always">
            <o:LinkType>EnhancedMetaFile</o:LinkType>
            <o:LockedField>false</o:LockedField>
            <o:FieldCodes>\f 0</o:FieldCodes>
          </o:OLEObject>
        </w:object>
      </w:r>
      <w:r>
        <w:rPr>
          <w:rFonts w:ascii="Trebuchet MS" w:hAnsi="Trebuchet MS" w:cs="Arial"/>
          <w:szCs w:val="20"/>
        </w:rPr>
        <w:object w:dxaOrig="9072" w:dyaOrig="1858" w14:anchorId="3ABD4A45">
          <v:shape id="_x0000_i1045" type="#_x0000_t75" style="width:482.25pt;height:98.25pt" o:ole="" o:preferrelative="f">
            <v:imagedata r:id="rId53" o:title=""/>
          </v:shape>
          <o:OLEObject Type="Link" ProgID="Word.Document.12" ShapeID="_x0000_i1045" DrawAspect="Content" r:id="rId54" UpdateMode="Always">
            <o:LinkType>EnhancedMetaFile</o:LinkType>
            <o:LockedField>false</o:LockedField>
            <o:FieldCodes>\f 0</o:FieldCodes>
          </o:OLEObject>
        </w:object>
      </w:r>
      <w:r>
        <w:rPr>
          <w:rFonts w:ascii="Trebuchet MS" w:hAnsi="Trebuchet MS" w:cs="Arial"/>
          <w:szCs w:val="20"/>
        </w:rPr>
        <w:object w:dxaOrig="9072" w:dyaOrig="697" w14:anchorId="11324CEB">
          <v:shape id="_x0000_i1046" type="#_x0000_t75" style="width:482.25pt;height:37.5pt" o:ole="" o:preferrelative="f">
            <v:imagedata r:id="rId55" o:title=""/>
          </v:shape>
          <o:OLEObject Type="Link" ProgID="Word.Document.12" ShapeID="_x0000_i1046" DrawAspect="Content" r:id="rId56" UpdateMode="Always">
            <o:LinkType>EnhancedMetaFile</o:LinkType>
            <o:LockedField>false</o:LockedField>
            <o:FieldCodes>\f 0</o:FieldCodes>
          </o:OLEObject>
        </w:object>
      </w:r>
      <w:r>
        <w:rPr>
          <w:rFonts w:ascii="Trebuchet MS" w:hAnsi="Trebuchet MS" w:cs="Arial"/>
          <w:szCs w:val="20"/>
        </w:rPr>
        <w:object w:dxaOrig="9932" w:dyaOrig="3622" w14:anchorId="3A25789E">
          <v:shape id="_x0000_i1047" type="#_x0000_t75" style="width:481.5pt;height:176.25pt" o:ole="" o:preferrelative="f">
            <v:imagedata r:id="rId57" o:title=""/>
          </v:shape>
          <o:OLEObject Type="Link" ProgID="Word.Document.12" ShapeID="_x0000_i1047" DrawAspect="Content" r:id="rId58" UpdateMode="Always">
            <o:LinkType>EnhancedMetaFile</o:LinkType>
            <o:LockedField>false</o:LockedField>
            <o:FieldCodes>\f 0</o:FieldCodes>
          </o:OLEObject>
        </w:object>
      </w:r>
    </w:p>
    <w:p w14:paraId="6D440675" w14:textId="77777777" w:rsidR="00372566" w:rsidRPr="002B5D22" w:rsidRDefault="00372566" w:rsidP="00372566">
      <w:pPr>
        <w:autoSpaceDE w:val="0"/>
        <w:autoSpaceDN w:val="0"/>
        <w:adjustRightInd w:val="0"/>
        <w:rPr>
          <w:rFonts w:ascii="Trebuchet MS" w:hAnsi="Trebuchet MS" w:cs="Arial"/>
          <w:szCs w:val="20"/>
        </w:rPr>
      </w:pPr>
    </w:p>
    <w:p w14:paraId="65B8B5F4" w14:textId="100D643A" w:rsidR="00372566" w:rsidRPr="002B5D22" w:rsidRDefault="002B5D22" w:rsidP="00372566">
      <w:pPr>
        <w:autoSpaceDE w:val="0"/>
        <w:autoSpaceDN w:val="0"/>
        <w:adjustRightInd w:val="0"/>
        <w:rPr>
          <w:rFonts w:ascii="Trebuchet MS" w:eastAsia="Meta Pro Normal" w:hAnsi="Trebuchet MS" w:cs="Meta Pro Normal"/>
          <w:color w:val="231F20"/>
          <w:position w:val="2"/>
          <w:szCs w:val="20"/>
        </w:rPr>
      </w:pPr>
      <w:r w:rsidRPr="002B5D22">
        <w:rPr>
          <w:rFonts w:ascii="Trebuchet MS" w:eastAsia="Meta Pro Normal" w:hAnsi="Trebuchet MS" w:cs="Meta Pro Normal"/>
          <w:color w:val="231F20"/>
          <w:position w:val="2"/>
          <w:szCs w:val="20"/>
        </w:rPr>
        <w:object w:dxaOrig="9632" w:dyaOrig="6906" w14:anchorId="65EFF7F7">
          <v:shape id="_x0000_i1048" type="#_x0000_t75" style="width:481.5pt;height:345pt" o:ole="">
            <v:imagedata r:id="rId59" o:title=""/>
          </v:shape>
          <o:OLEObject Type="Link" ProgID="Word.Document.12" ShapeID="_x0000_i1048" DrawAspect="Content" r:id="rId60" UpdateMode="Always">
            <o:LinkType>EnhancedMetaFile</o:LinkType>
            <o:LockedField>false</o:LockedField>
            <o:FieldCodes>\f 0 \* MERGEFORMAT</o:FieldCodes>
          </o:OLEObject>
        </w:object>
      </w:r>
    </w:p>
    <w:sectPr w:rsidR="00372566" w:rsidRPr="002B5D22" w:rsidSect="00516D80">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5F40A4" w:rsidRDefault="005F40A4" w:rsidP="003B2942">
      <w:r>
        <w:separator/>
      </w:r>
    </w:p>
  </w:endnote>
  <w:endnote w:type="continuationSeparator" w:id="0">
    <w:p w14:paraId="2BCA6548" w14:textId="77777777" w:rsidR="005F40A4" w:rsidRDefault="005F40A4"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78EA1" w14:textId="77777777" w:rsidR="001B510A" w:rsidRPr="00CF006D" w:rsidRDefault="001B510A" w:rsidP="00236857">
    <w:pPr>
      <w:rPr>
        <w:rFonts w:cs="Arial"/>
        <w:szCs w:val="20"/>
      </w:rPr>
    </w:pPr>
    <w:r w:rsidRPr="00CF006D">
      <w:rPr>
        <w:rFonts w:cs="Arial"/>
        <w:szCs w:val="20"/>
      </w:rPr>
      <w:t>zutreffende Angaben übernehmen, bzw. Nichtzutreffendes streichen</w:t>
    </w:r>
  </w:p>
  <w:p w14:paraId="1AB7BB7D" w14:textId="77777777" w:rsidR="001B510A" w:rsidRDefault="001B510A"/>
  <w:p w14:paraId="15A06DC6" w14:textId="77777777" w:rsidR="001B510A" w:rsidRDefault="001B510A"/>
  <w:p w14:paraId="46A003B8" w14:textId="77777777" w:rsidR="001B510A" w:rsidRDefault="001B510A"/>
  <w:p w14:paraId="03BB8BEE" w14:textId="77777777" w:rsidR="001B510A" w:rsidRPr="002A18ED" w:rsidRDefault="001B510A" w:rsidP="00BA0E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0639C" w14:textId="77777777" w:rsidR="001C2E28" w:rsidRPr="00CF006D" w:rsidRDefault="001C2E28" w:rsidP="001C2E28">
    <w:pPr>
      <w:rPr>
        <w:rFonts w:cs="Arial"/>
        <w:szCs w:val="20"/>
      </w:rPr>
    </w:pPr>
    <w:r w:rsidRPr="00CF006D">
      <w:rPr>
        <w:rFonts w:cs="Arial"/>
        <w:szCs w:val="20"/>
      </w:rPr>
      <w:t>zutreffende Angaben übernehmen, bzw. Nichtzutreffendes streichen</w:t>
    </w:r>
  </w:p>
  <w:p w14:paraId="4CACE943" w14:textId="77777777" w:rsidR="005F40A4" w:rsidRDefault="005F40A4"/>
  <w:p w14:paraId="207D9F70" w14:textId="6274755A" w:rsidR="005F40A4" w:rsidRDefault="005F40A4"/>
  <w:p w14:paraId="5BE6F9E2" w14:textId="5D5DBF96" w:rsidR="005F40A4" w:rsidRPr="002A18ED" w:rsidRDefault="005F40A4" w:rsidP="00BA0E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5F40A4" w:rsidRDefault="005F40A4" w:rsidP="003B2942">
      <w:r>
        <w:separator/>
      </w:r>
    </w:p>
  </w:footnote>
  <w:footnote w:type="continuationSeparator" w:id="0">
    <w:p w14:paraId="77D888F6" w14:textId="77777777" w:rsidR="005F40A4" w:rsidRDefault="005F40A4"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F8BC" w14:textId="77777777" w:rsidR="001B510A" w:rsidRDefault="00272F85">
    <w:pPr>
      <w:pStyle w:val="Kopfzeile"/>
    </w:pPr>
    <w:r>
      <w:rPr>
        <w:noProof/>
      </w:rPr>
      <w:pict w14:anchorId="0CF39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475pt;height:671.8pt;z-index:-25165209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8B0D7" w14:textId="77777777" w:rsidR="001B510A" w:rsidRDefault="001B510A">
    <w:pPr>
      <w:pStyle w:val="Kopfzeile"/>
    </w:pPr>
    <w:r>
      <w:rPr>
        <w:noProof/>
      </w:rPr>
      <w:drawing>
        <wp:anchor distT="0" distB="0" distL="114300" distR="114300" simplePos="0" relativeHeight="251666432" behindDoc="0" locked="0" layoutInCell="1" allowOverlap="1" wp14:anchorId="2CE2C429" wp14:editId="128C21BA">
          <wp:simplePos x="0" y="0"/>
          <wp:positionH relativeFrom="column">
            <wp:posOffset>4158615</wp:posOffset>
          </wp:positionH>
          <wp:positionV relativeFrom="paragraph">
            <wp:posOffset>360045</wp:posOffset>
          </wp:positionV>
          <wp:extent cx="1972800" cy="540000"/>
          <wp:effectExtent l="0" t="0" r="889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r w:rsidRPr="00C3548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9A440" w14:textId="77777777" w:rsidR="001B510A" w:rsidRDefault="00272F85">
    <w:pPr>
      <w:pStyle w:val="Kopfzeile"/>
    </w:pPr>
    <w:r>
      <w:rPr>
        <w:noProof/>
      </w:rPr>
      <w:pict w14:anchorId="77309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475pt;height:671.8pt;z-index:-25165107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5F40A4" w:rsidRDefault="00272F85">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1930" w14:textId="0BC34425" w:rsidR="005F40A4" w:rsidRDefault="001C2E28">
    <w:pPr>
      <w:pStyle w:val="Kopfzeile"/>
    </w:pPr>
    <w:r>
      <w:rPr>
        <w:noProof/>
      </w:rPr>
      <w:drawing>
        <wp:anchor distT="0" distB="0" distL="114300" distR="114300" simplePos="0" relativeHeight="251662336" behindDoc="0" locked="0" layoutInCell="1" allowOverlap="1" wp14:anchorId="5D19FEFB" wp14:editId="46295EC8">
          <wp:simplePos x="0" y="0"/>
          <wp:positionH relativeFrom="column">
            <wp:posOffset>4158615</wp:posOffset>
          </wp:positionH>
          <wp:positionV relativeFrom="paragraph">
            <wp:posOffset>360045</wp:posOffset>
          </wp:positionV>
          <wp:extent cx="1972800" cy="5400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r w:rsidR="005F40A4" w:rsidRPr="00C3548C">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53D8A54D" w:rsidR="005F40A4" w:rsidRDefault="00272F85">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B7838"/>
    <w:multiLevelType w:val="hybridMultilevel"/>
    <w:tmpl w:val="D6C00F8E"/>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3411021"/>
    <w:multiLevelType w:val="hybridMultilevel"/>
    <w:tmpl w:val="D6C00F8E"/>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6172C"/>
    <w:rsid w:val="00092935"/>
    <w:rsid w:val="00097500"/>
    <w:rsid w:val="000B4174"/>
    <w:rsid w:val="000F3C03"/>
    <w:rsid w:val="00111AD5"/>
    <w:rsid w:val="001578C7"/>
    <w:rsid w:val="001A0874"/>
    <w:rsid w:val="001B510A"/>
    <w:rsid w:val="001C2E28"/>
    <w:rsid w:val="001F1252"/>
    <w:rsid w:val="00221C99"/>
    <w:rsid w:val="002318B6"/>
    <w:rsid w:val="00262775"/>
    <w:rsid w:val="00272F85"/>
    <w:rsid w:val="0028047D"/>
    <w:rsid w:val="002A18ED"/>
    <w:rsid w:val="002A311B"/>
    <w:rsid w:val="002B5D22"/>
    <w:rsid w:val="002D61CE"/>
    <w:rsid w:val="0032779A"/>
    <w:rsid w:val="0033149D"/>
    <w:rsid w:val="00343251"/>
    <w:rsid w:val="00345731"/>
    <w:rsid w:val="00345BAA"/>
    <w:rsid w:val="003661ED"/>
    <w:rsid w:val="00372566"/>
    <w:rsid w:val="003A5E7E"/>
    <w:rsid w:val="003B1D44"/>
    <w:rsid w:val="003B2942"/>
    <w:rsid w:val="003B762E"/>
    <w:rsid w:val="0045089C"/>
    <w:rsid w:val="0046174F"/>
    <w:rsid w:val="004F1EED"/>
    <w:rsid w:val="00516D80"/>
    <w:rsid w:val="005E0369"/>
    <w:rsid w:val="005E6E52"/>
    <w:rsid w:val="005F1E14"/>
    <w:rsid w:val="005F40A4"/>
    <w:rsid w:val="005F5326"/>
    <w:rsid w:val="00602EC0"/>
    <w:rsid w:val="00604AFE"/>
    <w:rsid w:val="006052B3"/>
    <w:rsid w:val="006444A5"/>
    <w:rsid w:val="00661D29"/>
    <w:rsid w:val="00666E9D"/>
    <w:rsid w:val="00670369"/>
    <w:rsid w:val="006F5BCD"/>
    <w:rsid w:val="007071C7"/>
    <w:rsid w:val="00722973"/>
    <w:rsid w:val="00727921"/>
    <w:rsid w:val="007968AC"/>
    <w:rsid w:val="007B2948"/>
    <w:rsid w:val="007C4519"/>
    <w:rsid w:val="007D68CD"/>
    <w:rsid w:val="008036F5"/>
    <w:rsid w:val="00813260"/>
    <w:rsid w:val="00820DE6"/>
    <w:rsid w:val="00840300"/>
    <w:rsid w:val="008D131B"/>
    <w:rsid w:val="008F1B09"/>
    <w:rsid w:val="008F3C68"/>
    <w:rsid w:val="008F7F58"/>
    <w:rsid w:val="00924362"/>
    <w:rsid w:val="009312FF"/>
    <w:rsid w:val="00952D26"/>
    <w:rsid w:val="00974157"/>
    <w:rsid w:val="009D52D2"/>
    <w:rsid w:val="00A00290"/>
    <w:rsid w:val="00A1172B"/>
    <w:rsid w:val="00A22C65"/>
    <w:rsid w:val="00A2687D"/>
    <w:rsid w:val="00A47138"/>
    <w:rsid w:val="00A670D5"/>
    <w:rsid w:val="00AB32A8"/>
    <w:rsid w:val="00AC3F4A"/>
    <w:rsid w:val="00AE4269"/>
    <w:rsid w:val="00B213ED"/>
    <w:rsid w:val="00B316DC"/>
    <w:rsid w:val="00B34BFF"/>
    <w:rsid w:val="00B504C4"/>
    <w:rsid w:val="00BA0E7E"/>
    <w:rsid w:val="00BA6D59"/>
    <w:rsid w:val="00BC014E"/>
    <w:rsid w:val="00BF15F4"/>
    <w:rsid w:val="00C13F31"/>
    <w:rsid w:val="00C16FBD"/>
    <w:rsid w:val="00C348DE"/>
    <w:rsid w:val="00C3548C"/>
    <w:rsid w:val="00C40650"/>
    <w:rsid w:val="00C414B2"/>
    <w:rsid w:val="00C4235E"/>
    <w:rsid w:val="00CC78C2"/>
    <w:rsid w:val="00D25F29"/>
    <w:rsid w:val="00D63B94"/>
    <w:rsid w:val="00D735A0"/>
    <w:rsid w:val="00DC3BE2"/>
    <w:rsid w:val="00DF6EA2"/>
    <w:rsid w:val="00E40BE0"/>
    <w:rsid w:val="00E44F02"/>
    <w:rsid w:val="00E67165"/>
    <w:rsid w:val="00E805C2"/>
    <w:rsid w:val="00EC060D"/>
    <w:rsid w:val="00ED2733"/>
    <w:rsid w:val="00F35C89"/>
    <w:rsid w:val="00F70C4F"/>
    <w:rsid w:val="00F7607A"/>
    <w:rsid w:val="00FA5366"/>
    <w:rsid w:val="00FB5C89"/>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2775"/>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aliases w:val="Formate/Rastermaße"/>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8D131B"/>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1C2E28"/>
    <w:pPr>
      <w:ind w:left="720"/>
      <w:contextualSpacing/>
    </w:pPr>
  </w:style>
  <w:style w:type="character" w:customStyle="1" w:styleId="AufzhlungZchn">
    <w:name w:val="Aufzählung Zchn"/>
    <w:basedOn w:val="Absatz-Standardschriftart"/>
    <w:link w:val="Aufzhlung"/>
    <w:locked/>
    <w:rsid w:val="00272F85"/>
    <w:rPr>
      <w:rFonts w:ascii="Arial" w:eastAsia="MS Mincho" w:hAnsi="Arial" w:cs="Arial"/>
      <w:sz w:val="20"/>
      <w:szCs w:val="20"/>
    </w:rPr>
  </w:style>
  <w:style w:type="paragraph" w:customStyle="1" w:styleId="Aufzhlung">
    <w:name w:val="Aufzählung"/>
    <w:basedOn w:val="Standard"/>
    <w:link w:val="AufzhlungZchn"/>
    <w:qFormat/>
    <w:rsid w:val="00272F85"/>
    <w:pPr>
      <w:ind w:left="720" w:hanging="360"/>
      <w:contextualSpacing/>
    </w:pPr>
    <w:rPr>
      <w:rFonts w:eastAsia="MS Mincho"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2775"/>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aliases w:val="Formate/Rastermaße"/>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8D131B"/>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1C2E28"/>
    <w:pPr>
      <w:ind w:left="720"/>
      <w:contextualSpacing/>
    </w:pPr>
  </w:style>
  <w:style w:type="character" w:customStyle="1" w:styleId="AufzhlungZchn">
    <w:name w:val="Aufzählung Zchn"/>
    <w:basedOn w:val="Absatz-Standardschriftart"/>
    <w:link w:val="Aufzhlung"/>
    <w:locked/>
    <w:rsid w:val="00272F85"/>
    <w:rPr>
      <w:rFonts w:ascii="Arial" w:eastAsia="MS Mincho" w:hAnsi="Arial" w:cs="Arial"/>
      <w:sz w:val="20"/>
      <w:szCs w:val="20"/>
    </w:rPr>
  </w:style>
  <w:style w:type="paragraph" w:customStyle="1" w:styleId="Aufzhlung">
    <w:name w:val="Aufzählung"/>
    <w:basedOn w:val="Standard"/>
    <w:link w:val="AufzhlungZchn"/>
    <w:qFormat/>
    <w:rsid w:val="00272F85"/>
    <w:pPr>
      <w:ind w:left="720" w:hanging="360"/>
      <w:contextualSpacing/>
    </w:pPr>
    <w:rPr>
      <w:rFonts w:eastAsia="MS Mincho"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6155">
      <w:bodyDiv w:val="1"/>
      <w:marLeft w:val="0"/>
      <w:marRight w:val="0"/>
      <w:marTop w:val="0"/>
      <w:marBottom w:val="0"/>
      <w:divBdr>
        <w:top w:val="none" w:sz="0" w:space="0" w:color="auto"/>
        <w:left w:val="none" w:sz="0" w:space="0" w:color="auto"/>
        <w:bottom w:val="none" w:sz="0" w:space="0" w:color="auto"/>
        <w:right w:val="none" w:sz="0" w:space="0" w:color="auto"/>
      </w:divBdr>
    </w:div>
    <w:div w:id="1912035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h-server-13\austausch\Architekten\Ausschreibungstexte\z_TEXTBAUSTEINE\01-Pflaster+Platten\04-Abweichungen.zul&#228;ssige.docx" TargetMode="External"/><Relationship Id="rId26" Type="http://schemas.openxmlformats.org/officeDocument/2006/relationships/oleObject" Target="file:///\\h-server-13\austausch\Architekten\Ausschreibungstexte\z_TEXTBAUSTEINE\00-allgemein\04-Formate,Rasterma&#223;e.DIN%20EN%201338.docx" TargetMode="External"/><Relationship Id="rId39" Type="http://schemas.openxmlformats.org/officeDocument/2006/relationships/image" Target="media/image14.emf"/><Relationship Id="rId21" Type="http://schemas.openxmlformats.org/officeDocument/2006/relationships/header" Target="header1.xml"/><Relationship Id="rId34" Type="http://schemas.openxmlformats.org/officeDocument/2006/relationships/oleObject" Target="file:///\\h-server-13\austausch\Architekten\Ausschreibungstexte\z_TEXTBAUSTEINE\02-ECOSAVE\03-Fuge.sickerf&#228;hig.docx" TargetMode="External"/><Relationship Id="rId42" Type="http://schemas.openxmlformats.org/officeDocument/2006/relationships/oleObject" Target="file:///\\h-server-13\austausch\Architekten\Ausschreibungstexte\z_TEXTBAUSTEINE\00-allgemein\07-Hydrothermale%20Nachbehandlung.docx" TargetMode="External"/><Relationship Id="rId47" Type="http://schemas.openxmlformats.org/officeDocument/2006/relationships/image" Target="media/image18.emf"/><Relationship Id="rId50" Type="http://schemas.openxmlformats.org/officeDocument/2006/relationships/oleObject" Target="file:///\\h-server-13\austausch\Architekten\Ausschreibungstexte\z_TEXTBAUSTEINE\00-allgemein\07-Differenzen%20Diagonalen.docx" TargetMode="External"/><Relationship Id="rId55" Type="http://schemas.openxmlformats.org/officeDocument/2006/relationships/image" Target="media/image22.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file:///\\h-server-13\austausch\Architekten\Ausschreibungstexte\z_TEXTBAUSTEINE\02-ECOSAVE\01-F&#228;chenbef,wasserdurchl&#228;ssig.Stein.docx" TargetMode="External"/><Relationship Id="rId20" Type="http://schemas.openxmlformats.org/officeDocument/2006/relationships/oleObject" Target="file:///\\h-server-13\austausch\Architekten\Ausschreibungstexte\z_TEXTBAUSTEINE\02-ECOSAVE\04-Querneigung.M%20VV.docx" TargetMode="External"/><Relationship Id="rId29" Type="http://schemas.openxmlformats.org/officeDocument/2006/relationships/header" Target="header4.xml"/><Relationship Id="rId41" Type="http://schemas.openxmlformats.org/officeDocument/2006/relationships/image" Target="media/image15.emf"/><Relationship Id="rId54" Type="http://schemas.openxmlformats.org/officeDocument/2006/relationships/oleObject" Target="file:///\\h-server-13\austausch\Architekten\Ausschreibungstexte\z_TEXTBAUSTEINE\02-ECOSAVE\11-Qualit&#228;t.sickerf&#228;hig%20abZ.doc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image" Target="media/image13.emf"/><Relationship Id="rId40" Type="http://schemas.openxmlformats.org/officeDocument/2006/relationships/oleObject" Target="file:///\\h-server-13\austausch\Architekten\Ausschreibungstexte\z_TEXTBAUSTEINE\01-Pflaster+Platten\10-Oberfl&#228;che.ferro.docx" TargetMode="External"/><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oleObject" Target="file:///\\h-server-13\austausch\Architekten\Ausschreibungstexte\z_TEXTBAUSTEINE\00-allgemein\10-Liefernachweis.docx"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28" Type="http://schemas.openxmlformats.org/officeDocument/2006/relationships/image" Target="media/image10.emf"/><Relationship Id="rId36" Type="http://schemas.openxmlformats.org/officeDocument/2006/relationships/oleObject" Target="file:///\\h-server-13\austausch\Architekten\Ausschreibungstexte\z_TEXTBAUSTEINE\01-Pflaster+Platten\10-Oberfl&#228;che.nativo.docx" TargetMode="External"/><Relationship Id="rId49" Type="http://schemas.openxmlformats.org/officeDocument/2006/relationships/image" Target="media/image19.emf"/><Relationship Id="rId57" Type="http://schemas.openxmlformats.org/officeDocument/2006/relationships/image" Target="media/image23.emf"/><Relationship Id="rId61" Type="http://schemas.openxmlformats.org/officeDocument/2006/relationships/fontTable" Target="fontTable.xml"/><Relationship Id="rId10" Type="http://schemas.openxmlformats.org/officeDocument/2006/relationships/oleObject" Target="file:///\\h-server-13\austausch\Architekten\Ausschreibungstexte\z_TEXTBAUSTEINE\00-allgemein\00-Zertifikat%20CO2-neutral.docx" TargetMode="External"/><Relationship Id="rId19" Type="http://schemas.openxmlformats.org/officeDocument/2006/relationships/image" Target="media/image6.emf"/><Relationship Id="rId31" Type="http://schemas.openxmlformats.org/officeDocument/2006/relationships/footer" Target="footer2.xml"/><Relationship Id="rId44" Type="http://schemas.openxmlformats.org/officeDocument/2006/relationships/oleObject" Target="file:///\\h-server-13\austausch\Architekten\Ausschreibungstexte\z_TEXTBAUSTEINE\01-Pflaster+Platten\11-Qualit&#228;t.Witterungswiderstand.docx" TargetMode="External"/><Relationship Id="rId52" Type="http://schemas.openxmlformats.org/officeDocument/2006/relationships/oleObject" Target="file:///\\h-server-13\austausch\Architekten\Ausschreibungstexte\z_TEXTBAUSTEINE\01-Pflaster+Platten\12-Diagonale.Stein.docx" TargetMode="External"/><Relationship Id="rId60" Type="http://schemas.openxmlformats.org/officeDocument/2006/relationships/oleObject" Target="file:///\\h-server-13\austausch\Architekten\Ausschreibungstexte\z_TEXTBAUSTEINE\02-ECOSAVE\20-Bettung+Fuge.protect.docx"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file:///\\h-server-13\austausch\Architekten\Ausschreibungstexte\z_TEXTBAUSTEINE\02-ECOSAVE\01-F&#228;chenbef.gd-protect.docx" TargetMode="External"/><Relationship Id="rId22" Type="http://schemas.openxmlformats.org/officeDocument/2006/relationships/header" Target="header2.xml"/><Relationship Id="rId27" Type="http://schemas.openxmlformats.org/officeDocument/2006/relationships/oleObject" Target="file:///\\h-server-13\austausch\Architekten\Ausschreibungstexte\z_TEXTBAUSTEINE\00-allgemein\04-Formate,Rasterma&#223;e.DIN%20EN%201338.docx" TargetMode="External"/><Relationship Id="rId30" Type="http://schemas.openxmlformats.org/officeDocument/2006/relationships/header" Target="header5.xml"/><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file:///\\h-server-13\austausch\Architekten\Ausschreibungstexte\z_TEXTBAUSTEINE\01-Pflaster+Platten\11-Qualit&#228;t.Spaltzugfestigkeit.docx" TargetMode="External"/><Relationship Id="rId56" Type="http://schemas.openxmlformats.org/officeDocument/2006/relationships/oleObject" Target="file:///\\h-server-13\austausch\Architekten\Ausschreibungstexte\z_TEXTBAUSTEINE\00-allgemein\10-Qualit&#228;tsanford.Pr&#252;fzeugnisse.docx" TargetMode="Externa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styles" Target="styles.xml"/><Relationship Id="rId12" Type="http://schemas.openxmlformats.org/officeDocument/2006/relationships/oleObject" Target="file:///\\h-server-13\austausch\Architekten\Ausschreibungstexte\z_TEXTBAUSTEINE\00-allgemein\01-F&#228;chenbef.Stein%20DIN%20EN%201338.docx"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1.emf"/><Relationship Id="rId38" Type="http://schemas.openxmlformats.org/officeDocument/2006/relationships/oleObject" Target="file:///\\h-server-13\austausch\Architekten\Ausschreibungstexte\z_TEXTBAUSTEINE\01-Pflaster+Platten\10-Oberfl&#228;che.antik+.docx" TargetMode="External"/><Relationship Id="rId46" Type="http://schemas.openxmlformats.org/officeDocument/2006/relationships/oleObject" Target="file:///\\h-server-13\austausch\Architekten\Ausschreibungstexte\z_TEXTBAUSTEINE\01-Pflaster+Platten\11-Qualit&#228;t.Abriebwiderstand.docx" TargetMode="External"/><Relationship Id="rId59" Type="http://schemas.openxmlformats.org/officeDocument/2006/relationships/image" Target="media/image24.emf"/></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header4.xml.rels><?xml version="1.0" encoding="UTF-8" standalone="yes"?>
<Relationships xmlns="http://schemas.openxmlformats.org/package/2006/relationships"><Relationship Id="rId1" Type="http://schemas.openxmlformats.org/officeDocument/2006/relationships/image" Target="media/image7.emf"/></Relationships>
</file>

<file path=word/_rels/header5.xml.rels><?xml version="1.0" encoding="UTF-8" standalone="yes"?>
<Relationships xmlns="http://schemas.openxmlformats.org/package/2006/relationships"><Relationship Id="rId1" Type="http://schemas.openxmlformats.org/officeDocument/2006/relationships/image" Target="media/image8.jpg"/></Relationships>
</file>

<file path=word/_rels/header6.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FF4C-C163-4EA0-BBFC-E0A6F9A9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Kösling, Michael</cp:lastModifiedBy>
  <cp:revision>37</cp:revision>
  <cp:lastPrinted>2018-02-14T13:21:00Z</cp:lastPrinted>
  <dcterms:created xsi:type="dcterms:W3CDTF">2016-04-15T11:17:00Z</dcterms:created>
  <dcterms:modified xsi:type="dcterms:W3CDTF">2018-12-14T12:55:00Z</dcterms:modified>
</cp:coreProperties>
</file>