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B3D98" w14:textId="77777777" w:rsidR="00327810" w:rsidRPr="00852BFB" w:rsidRDefault="00327810" w:rsidP="007F1F26">
      <w:pPr>
        <w:spacing w:after="0" w:line="227" w:lineRule="exact"/>
        <w:rPr>
          <w:rFonts w:ascii="MetaPro-Light" w:hAnsi="MetaPro-Light" w:cs="Tahoma"/>
          <w:sz w:val="17"/>
          <w:szCs w:val="17"/>
          <w14:numForm w14:val="lining"/>
        </w:rPr>
      </w:pPr>
      <w:r w:rsidRPr="00852BFB">
        <w:rPr>
          <w:rFonts w:ascii="MetaPro-Light" w:hAnsi="MetaPro-Light" w:cs="Tahoma"/>
          <w:sz w:val="17"/>
          <w:szCs w:val="17"/>
          <w14:numForm w14:val="lining"/>
        </w:rPr>
        <w:t>Produktdatenblatt</w:t>
      </w:r>
      <w:bookmarkStart w:id="0" w:name="_GoBack"/>
      <w:bookmarkEnd w:id="0"/>
    </w:p>
    <w:p w14:paraId="2116A7BE" w14:textId="4E2491D3" w:rsidR="007C0CA9" w:rsidRPr="00852BFB" w:rsidRDefault="00F53F49" w:rsidP="00852BFB">
      <w:pPr>
        <w:spacing w:after="0" w:line="454" w:lineRule="exact"/>
        <w:rPr>
          <w:rFonts w:ascii="MetaPro-Light" w:hAnsi="MetaPro-Light" w:cs="Tahoma"/>
          <w:sz w:val="17"/>
          <w:szCs w:val="17"/>
          <w14:numForm w14:val="lining"/>
        </w:rPr>
      </w:pPr>
      <w:r>
        <w:rPr>
          <w:rFonts w:ascii="MetaPro-Light" w:hAnsi="MetaPro-Light" w:cs="Tahoma"/>
          <w:sz w:val="38"/>
          <w:szCs w:val="38"/>
          <w14:numForm w14:val="lining"/>
        </w:rPr>
        <w:t>GDM.</w:t>
      </w:r>
      <w:r w:rsidR="002A04C5">
        <w:rPr>
          <w:rFonts w:ascii="MetaPro-Light" w:hAnsi="MetaPro-Light" w:cs="Tahoma"/>
          <w:sz w:val="38"/>
          <w:szCs w:val="38"/>
          <w14:numForm w14:val="lining"/>
        </w:rPr>
        <w:t>DECA</w:t>
      </w:r>
      <w:r w:rsidR="00B76D2C">
        <w:rPr>
          <w:rFonts w:ascii="MetaPro-Light" w:hAnsi="MetaPro-Light" w:cs="Tahoma"/>
          <w:sz w:val="38"/>
          <w:szCs w:val="38"/>
          <w14:numForm w14:val="lining"/>
        </w:rPr>
        <w:t xml:space="preserve"> </w:t>
      </w:r>
      <w:proofErr w:type="spellStart"/>
      <w:r w:rsidR="00B76D2C">
        <w:rPr>
          <w:rFonts w:ascii="MetaPro-Light" w:hAnsi="MetaPro-Light" w:cs="Tahoma"/>
          <w:sz w:val="38"/>
          <w:szCs w:val="38"/>
          <w14:numForm w14:val="lining"/>
        </w:rPr>
        <w:t>tree</w:t>
      </w:r>
      <w:proofErr w:type="spellEnd"/>
      <w:r w:rsidR="005D0328" w:rsidRPr="00FF5BED">
        <w:rPr>
          <w:rFonts w:ascii="MetaPro-Light" w:hAnsi="MetaPro-Light" w:cs="Tahoma"/>
          <w:sz w:val="38"/>
          <w:szCs w:val="38"/>
          <w14:numForm w14:val="lining"/>
        </w:rPr>
        <w:t xml:space="preserve"> </w:t>
      </w:r>
      <w:r w:rsidR="00852BFB" w:rsidRPr="00852BFB">
        <w:rPr>
          <w:rFonts w:ascii="MetaPro-Light" w:hAnsi="MetaPro-Light" w:cs="Tahoma"/>
          <w:sz w:val="40"/>
          <w:szCs w:val="40"/>
          <w14:numForm w14:val="lining"/>
        </w:rPr>
        <w:t xml:space="preserve"> </w:t>
      </w:r>
      <w:r w:rsidR="00852BFB" w:rsidRPr="00852BFB">
        <w:rPr>
          <w:rFonts w:ascii="MetaPro-Light" w:hAnsi="MetaPro-Light" w:cs="Tahoma"/>
          <w:sz w:val="17"/>
          <w:szCs w:val="17"/>
          <w14:numForm w14:val="lining"/>
        </w:rPr>
        <w:t xml:space="preserve">  </w:t>
      </w:r>
    </w:p>
    <w:p w14:paraId="7D2DEE59" w14:textId="77777777" w:rsidR="00852BFB" w:rsidRPr="00852BFB" w:rsidRDefault="00852BFB" w:rsidP="00852BFB">
      <w:pPr>
        <w:spacing w:after="0" w:line="227" w:lineRule="exact"/>
        <w:rPr>
          <w:rFonts w:ascii="MetaPro-Light" w:hAnsi="MetaPro-Light" w:cs="Tahoma"/>
          <w:sz w:val="17"/>
          <w:szCs w:val="17"/>
          <w14:numForm w14:val="lining"/>
        </w:rPr>
      </w:pPr>
    </w:p>
    <w:p w14:paraId="363FA387" w14:textId="77777777" w:rsidR="0022345D" w:rsidRDefault="0022345D" w:rsidP="0022345D">
      <w:pPr>
        <w:spacing w:after="0" w:line="227" w:lineRule="exact"/>
        <w:rPr>
          <w:rFonts w:ascii="MetaPro-Medi" w:hAnsi="MetaPro-Medi" w:cs="Tahoma"/>
          <w:caps/>
          <w:sz w:val="17"/>
          <w:szCs w:val="17"/>
          <w14:numForm w14:val="lining"/>
        </w:rPr>
      </w:pPr>
      <w:r>
        <w:rPr>
          <w:rFonts w:ascii="MetaPro-Medi" w:hAnsi="MetaPro-Medi" w:cs="Tahoma"/>
          <w:caps/>
          <w:sz w:val="17"/>
          <w:szCs w:val="17"/>
          <w14:numForm w14:val="lining"/>
        </w:rPr>
        <w:t>NORMEN UND ZERTIFIZIERUNGen</w:t>
      </w:r>
    </w:p>
    <w:p w14:paraId="4271358E" w14:textId="20AAE796" w:rsidR="0022345D" w:rsidRDefault="00B76D2C" w:rsidP="0022345D">
      <w:pPr>
        <w:pStyle w:val="Listenabsatz"/>
        <w:numPr>
          <w:ilvl w:val="0"/>
          <w:numId w:val="3"/>
        </w:numPr>
        <w:spacing w:after="0" w:line="227" w:lineRule="exact"/>
        <w:ind w:left="142" w:hanging="142"/>
        <w:rPr>
          <w:rFonts w:ascii="MetaPro-Light" w:hAnsi="MetaPro-Light" w:cs="Tahoma"/>
          <w:sz w:val="17"/>
          <w:szCs w:val="17"/>
          <w14:numForm w14:val="lining"/>
        </w:rPr>
      </w:pPr>
      <w:bookmarkStart w:id="1" w:name="_Hlk95311125"/>
      <w:r>
        <w:rPr>
          <w:rFonts w:ascii="MetaPro-Light" w:hAnsi="MetaPro-Light" w:cs="Tahoma"/>
          <w:sz w:val="17"/>
          <w:szCs w:val="17"/>
          <w14:numForm w14:val="lining"/>
        </w:rPr>
        <w:t xml:space="preserve">Gartengestaltungselemente </w:t>
      </w:r>
      <w:r w:rsidR="00CF50B9">
        <w:rPr>
          <w:rFonts w:ascii="MetaPro-Light" w:hAnsi="MetaPro-Light" w:cs="Tahoma"/>
          <w:sz w:val="17"/>
          <w:szCs w:val="17"/>
          <w14:numForm w14:val="lining"/>
        </w:rPr>
        <w:t>aus Beton DIN NE 13198</w:t>
      </w:r>
    </w:p>
    <w:p w14:paraId="0C205551" w14:textId="77777777" w:rsidR="0022345D" w:rsidRDefault="0022345D" w:rsidP="0022345D">
      <w:pPr>
        <w:pStyle w:val="Listenabsatz"/>
        <w:numPr>
          <w:ilvl w:val="0"/>
          <w:numId w:val="3"/>
        </w:numPr>
        <w:spacing w:after="0" w:line="227" w:lineRule="exact"/>
        <w:ind w:left="142" w:hanging="142"/>
        <w:rPr>
          <w:rFonts w:ascii="MetaPro-Light" w:hAnsi="MetaPro-Light" w:cs="Tahoma"/>
          <w:sz w:val="17"/>
          <w:szCs w:val="17"/>
          <w14:numForm w14:val="lining"/>
        </w:rPr>
      </w:pPr>
      <w:r>
        <w:rPr>
          <w:rFonts w:ascii="MetaPro-Light" w:hAnsi="MetaPro-Light" w:cs="Tahoma"/>
          <w:sz w:val="17"/>
          <w:szCs w:val="17"/>
          <w14:numForm w14:val="lining"/>
        </w:rPr>
        <w:t>Produkte aus TÜV zertifizierter, CO</w:t>
      </w:r>
      <w:r w:rsidRPr="00F11A0D">
        <w:rPr>
          <w:rFonts w:ascii="MetaPro-Light" w:hAnsi="MetaPro-Light" w:cs="Tahoma"/>
          <w:sz w:val="17"/>
          <w:szCs w:val="17"/>
          <w:vertAlign w:val="subscript"/>
          <w14:numForm w14:val="lining"/>
        </w:rPr>
        <w:t>2</w:t>
      </w:r>
      <w:r>
        <w:rPr>
          <w:rFonts w:ascii="MetaPro-Light" w:hAnsi="MetaPro-Light" w:cs="Tahoma"/>
          <w:sz w:val="17"/>
          <w:szCs w:val="17"/>
          <w14:numForm w14:val="lining"/>
        </w:rPr>
        <w:t>-neutraler Produktion</w:t>
      </w:r>
    </w:p>
    <w:p w14:paraId="4F75B7E7" w14:textId="77777777" w:rsidR="0022345D" w:rsidRPr="00D932E0" w:rsidRDefault="0022345D" w:rsidP="0022345D">
      <w:pPr>
        <w:pStyle w:val="Listenabsatz"/>
        <w:numPr>
          <w:ilvl w:val="0"/>
          <w:numId w:val="3"/>
        </w:numPr>
        <w:spacing w:after="0" w:line="227" w:lineRule="exact"/>
        <w:ind w:left="142" w:hanging="142"/>
        <w:rPr>
          <w:rFonts w:ascii="MetaPro-Light" w:hAnsi="MetaPro-Light" w:cs="Tahoma"/>
          <w:sz w:val="17"/>
          <w:szCs w:val="17"/>
          <w14:numForm w14:val="lining"/>
        </w:rPr>
      </w:pPr>
      <w:proofErr w:type="spellStart"/>
      <w:r>
        <w:rPr>
          <w:rFonts w:ascii="MetaPro-Light" w:hAnsi="MetaPro-Light" w:cs="Tahoma"/>
          <w:sz w:val="17"/>
          <w:szCs w:val="17"/>
          <w14:numForm w14:val="lining"/>
        </w:rPr>
        <w:t>Cradle</w:t>
      </w:r>
      <w:proofErr w:type="spellEnd"/>
      <w:r>
        <w:rPr>
          <w:rFonts w:ascii="MetaPro-Light" w:hAnsi="MetaPro-Light" w:cs="Tahoma"/>
          <w:sz w:val="17"/>
          <w:szCs w:val="17"/>
          <w14:numForm w14:val="lining"/>
        </w:rPr>
        <w:t xml:space="preserve"> </w:t>
      </w:r>
      <w:proofErr w:type="spellStart"/>
      <w:r>
        <w:rPr>
          <w:rFonts w:ascii="MetaPro-Light" w:hAnsi="MetaPro-Light" w:cs="Tahoma"/>
          <w:sz w:val="17"/>
          <w:szCs w:val="17"/>
          <w14:numForm w14:val="lining"/>
        </w:rPr>
        <w:t>to</w:t>
      </w:r>
      <w:proofErr w:type="spellEnd"/>
      <w:r>
        <w:rPr>
          <w:rFonts w:ascii="MetaPro-Light" w:hAnsi="MetaPro-Light" w:cs="Tahoma"/>
          <w:sz w:val="17"/>
          <w:szCs w:val="17"/>
          <w14:numForm w14:val="lining"/>
        </w:rPr>
        <w:t xml:space="preserve"> </w:t>
      </w:r>
      <w:proofErr w:type="spellStart"/>
      <w:r>
        <w:rPr>
          <w:rFonts w:ascii="MetaPro-Light" w:hAnsi="MetaPro-Light" w:cs="Tahoma"/>
          <w:sz w:val="17"/>
          <w:szCs w:val="17"/>
          <w14:numForm w14:val="lining"/>
        </w:rPr>
        <w:t>Cradle</w:t>
      </w:r>
      <w:proofErr w:type="spellEnd"/>
      <w:r>
        <w:rPr>
          <w:rFonts w:ascii="MetaPro-Light" w:hAnsi="MetaPro-Light" w:cs="Tahoma"/>
          <w:sz w:val="17"/>
          <w:szCs w:val="17"/>
          <w14:numForm w14:val="lining"/>
        </w:rPr>
        <w:t xml:space="preserve"> </w:t>
      </w:r>
      <w:r w:rsidRPr="00F11A0D">
        <w:rPr>
          <w:rFonts w:ascii="MetaPro-Light" w:hAnsi="MetaPro-Light" w:cs="Tahoma"/>
          <w:sz w:val="17"/>
          <w:szCs w:val="17"/>
          <w14:numForm w14:val="lining"/>
        </w:rPr>
        <w:t>Gold</w:t>
      </w:r>
      <w:r>
        <w:rPr>
          <w:rFonts w:ascii="MetaPro-Light" w:hAnsi="MetaPro-Light" w:cs="Tahoma"/>
          <w:sz w:val="17"/>
          <w:szCs w:val="17"/>
          <w14:numForm w14:val="lining"/>
        </w:rPr>
        <w:t>-</w:t>
      </w:r>
      <w:r w:rsidRPr="00F11A0D">
        <w:rPr>
          <w:rFonts w:ascii="MetaPro-Light" w:hAnsi="MetaPro-Light" w:cs="Tahoma"/>
          <w:sz w:val="17"/>
          <w:szCs w:val="17"/>
          <w14:numForm w14:val="lining"/>
        </w:rPr>
        <w:t>Zert</w:t>
      </w:r>
      <w:r>
        <w:rPr>
          <w:rFonts w:ascii="MetaPro-Light" w:hAnsi="MetaPro-Light" w:cs="Tahoma"/>
          <w:sz w:val="17"/>
          <w:szCs w:val="17"/>
          <w14:numForm w14:val="lining"/>
        </w:rPr>
        <w:t>ifikat</w:t>
      </w:r>
    </w:p>
    <w:p w14:paraId="721CEA96" w14:textId="77777777" w:rsidR="0022345D" w:rsidRDefault="0022345D" w:rsidP="0022345D">
      <w:pPr>
        <w:pStyle w:val="Listenabsatz"/>
        <w:numPr>
          <w:ilvl w:val="0"/>
          <w:numId w:val="3"/>
        </w:numPr>
        <w:spacing w:after="0" w:line="227" w:lineRule="exact"/>
        <w:ind w:left="142" w:hanging="142"/>
        <w:rPr>
          <w:rFonts w:ascii="MetaPro-Light" w:hAnsi="MetaPro-Light" w:cs="Tahoma"/>
          <w:sz w:val="17"/>
          <w:szCs w:val="17"/>
          <w14:numForm w14:val="lining"/>
        </w:rPr>
      </w:pPr>
      <w:r>
        <w:rPr>
          <w:rFonts w:ascii="MetaPro-Light" w:hAnsi="MetaPro-Light" w:cs="Tahoma"/>
          <w:sz w:val="17"/>
          <w:szCs w:val="17"/>
          <w14:numForm w14:val="lining"/>
        </w:rPr>
        <w:t>Produkt- und Umweltdeklaration (EPD)</w:t>
      </w:r>
    </w:p>
    <w:bookmarkEnd w:id="1"/>
    <w:p w14:paraId="5A607C3E" w14:textId="77777777" w:rsidR="0022345D" w:rsidRPr="00852BFB" w:rsidRDefault="0022345D" w:rsidP="0022345D">
      <w:pPr>
        <w:spacing w:after="0" w:line="227" w:lineRule="exact"/>
        <w:rPr>
          <w:rFonts w:ascii="MetaPro-Light" w:hAnsi="MetaPro-Light" w:cs="Tahoma"/>
          <w:sz w:val="17"/>
          <w:szCs w:val="17"/>
          <w14:numForm w14:val="lining"/>
        </w:rPr>
      </w:pPr>
    </w:p>
    <w:p w14:paraId="24DCDED1" w14:textId="77777777" w:rsidR="00AA5F4A" w:rsidRPr="00852BFB" w:rsidRDefault="00AA5F4A" w:rsidP="00AA5F4A">
      <w:pPr>
        <w:spacing w:after="0" w:line="227" w:lineRule="exact"/>
        <w:rPr>
          <w:rFonts w:ascii="MetaPro-Medi" w:hAnsi="MetaPro-Medi" w:cs="Tahoma"/>
          <w:caps/>
          <w:sz w:val="17"/>
          <w:szCs w:val="17"/>
          <w14:numForm w14:val="lining"/>
        </w:rPr>
      </w:pPr>
      <w:r w:rsidRPr="00852BFB">
        <w:rPr>
          <w:rFonts w:ascii="MetaPro-Medi" w:hAnsi="MetaPro-Medi" w:cs="Tahoma"/>
          <w:caps/>
          <w:sz w:val="17"/>
          <w:szCs w:val="17"/>
          <w14:numForm w14:val="lining"/>
        </w:rPr>
        <w:t>Produktgruppe</w:t>
      </w:r>
    </w:p>
    <w:p w14:paraId="485CBFA2" w14:textId="578D4874" w:rsidR="00AA5F4A" w:rsidRPr="00D932E0" w:rsidRDefault="00CF50B9" w:rsidP="00AA5F4A">
      <w:pPr>
        <w:pStyle w:val="Listenabsatz"/>
        <w:numPr>
          <w:ilvl w:val="0"/>
          <w:numId w:val="3"/>
        </w:numPr>
        <w:spacing w:after="0" w:line="227" w:lineRule="exact"/>
        <w:ind w:left="142" w:hanging="142"/>
        <w:rPr>
          <w:rFonts w:ascii="MetaPro-Light" w:hAnsi="MetaPro-Light" w:cs="Tahoma"/>
          <w:sz w:val="17"/>
          <w:szCs w:val="17"/>
          <w14:numForm w14:val="lining"/>
        </w:rPr>
      </w:pPr>
      <w:r>
        <w:rPr>
          <w:rFonts w:ascii="MetaPro-Light" w:hAnsi="MetaPro-Light" w:cs="Tahoma"/>
          <w:sz w:val="17"/>
          <w:szCs w:val="17"/>
          <w14:numForm w14:val="lining"/>
        </w:rPr>
        <w:t>Baumscheibe</w:t>
      </w:r>
    </w:p>
    <w:p w14:paraId="29307D2C" w14:textId="77777777" w:rsidR="00852BFB" w:rsidRDefault="00852BFB" w:rsidP="00852BFB">
      <w:pPr>
        <w:spacing w:after="0" w:line="227" w:lineRule="exact"/>
        <w:ind w:left="3540" w:hanging="3540"/>
        <w:rPr>
          <w:rFonts w:ascii="MetaPro-Light" w:hAnsi="MetaPro-Light" w:cs="Tahoma"/>
          <w:sz w:val="17"/>
          <w:szCs w:val="17"/>
          <w14:numForm w14:val="lining"/>
        </w:rPr>
      </w:pPr>
    </w:p>
    <w:p w14:paraId="2B7C43AC" w14:textId="318B1484" w:rsidR="0022345D" w:rsidRPr="00CF50B9" w:rsidRDefault="0022345D" w:rsidP="00CF50B9">
      <w:pPr>
        <w:spacing w:after="0" w:line="227" w:lineRule="exact"/>
        <w:rPr>
          <w:rFonts w:ascii="MetaPro-Medi" w:hAnsi="MetaPro-Medi" w:cs="Tahoma"/>
          <w:caps/>
          <w:sz w:val="17"/>
          <w:szCs w:val="17"/>
          <w14:numForm w14:val="lining"/>
        </w:rPr>
      </w:pPr>
      <w:r w:rsidRPr="00852BFB">
        <w:rPr>
          <w:rFonts w:ascii="MetaPro-Medi" w:hAnsi="MetaPro-Medi" w:cs="Tahoma"/>
          <w:caps/>
          <w:sz w:val="17"/>
          <w:szCs w:val="17"/>
          <w14:numForm w14:val="lining"/>
        </w:rPr>
        <w:t>Oberfläche</w:t>
      </w:r>
      <w:r w:rsidRPr="00852BFB">
        <w:rPr>
          <w:rFonts w:ascii="MetaPro-Medi" w:hAnsi="MetaPro-Medi" w:cs="Tahoma"/>
          <w:caps/>
          <w:sz w:val="17"/>
          <w:szCs w:val="17"/>
          <w14:numForm w14:val="lining"/>
        </w:rPr>
        <w:tab/>
      </w:r>
      <w:r w:rsidRPr="00852BFB">
        <w:rPr>
          <w:rFonts w:ascii="MetaPro-Medi" w:hAnsi="MetaPro-Medi" w:cs="Tahoma"/>
          <w:caps/>
          <w:sz w:val="17"/>
          <w:szCs w:val="17"/>
          <w14:numForm w14:val="lining"/>
        </w:rPr>
        <w:tab/>
      </w:r>
      <w:r w:rsidRPr="00852BFB">
        <w:rPr>
          <w:rFonts w:ascii="MetaPro-Medi" w:hAnsi="MetaPro-Medi" w:cs="Tahoma"/>
          <w:caps/>
          <w:sz w:val="17"/>
          <w:szCs w:val="17"/>
          <w14:numForm w14:val="lining"/>
        </w:rPr>
        <w:tab/>
      </w:r>
      <w:r w:rsidRPr="00852BFB">
        <w:rPr>
          <w:rFonts w:ascii="MetaPro-Medi" w:hAnsi="MetaPro-Medi" w:cs="Tahoma"/>
          <w:caps/>
          <w:sz w:val="17"/>
          <w:szCs w:val="17"/>
          <w14:numForm w14:val="lining"/>
        </w:rPr>
        <w:tab/>
      </w:r>
    </w:p>
    <w:p w14:paraId="435B96EE" w14:textId="571C0AB3" w:rsidR="00ED5860" w:rsidRDefault="00ED5860" w:rsidP="0022345D">
      <w:pPr>
        <w:pStyle w:val="Listenabsatz"/>
        <w:numPr>
          <w:ilvl w:val="0"/>
          <w:numId w:val="4"/>
        </w:numPr>
        <w:spacing w:after="0" w:line="227" w:lineRule="exact"/>
        <w:ind w:left="142" w:hanging="142"/>
        <w:rPr>
          <w:rFonts w:ascii="MetaPro-Light" w:hAnsi="MetaPro-Light" w:cs="Tahoma"/>
          <w:sz w:val="17"/>
          <w:szCs w:val="17"/>
          <w14:numForm w14:val="lining"/>
        </w:rPr>
      </w:pPr>
      <w:proofErr w:type="spellStart"/>
      <w:r>
        <w:rPr>
          <w:rFonts w:ascii="MetaPro-Light" w:hAnsi="MetaPro-Light" w:cs="Tahoma"/>
          <w:sz w:val="17"/>
          <w:szCs w:val="17"/>
          <w14:numForm w14:val="lining"/>
        </w:rPr>
        <w:t>nativo</w:t>
      </w:r>
      <w:proofErr w:type="spellEnd"/>
      <w:r>
        <w:rPr>
          <w:rFonts w:ascii="MetaPro-Light" w:hAnsi="MetaPro-Light" w:cs="Tahoma"/>
          <w:sz w:val="17"/>
          <w:szCs w:val="17"/>
          <w14:numForm w14:val="lining"/>
        </w:rPr>
        <w:t xml:space="preserve"> - naturbelassen</w:t>
      </w:r>
    </w:p>
    <w:p w14:paraId="593CE15E" w14:textId="7E775743" w:rsidR="0022345D" w:rsidRDefault="0022345D" w:rsidP="0022345D">
      <w:pPr>
        <w:pStyle w:val="Listenabsatz"/>
        <w:numPr>
          <w:ilvl w:val="0"/>
          <w:numId w:val="4"/>
        </w:numPr>
        <w:spacing w:after="0" w:line="227" w:lineRule="exact"/>
        <w:ind w:left="142" w:hanging="142"/>
        <w:rPr>
          <w:rFonts w:ascii="MetaPro-Light" w:hAnsi="MetaPro-Light" w:cs="Tahoma"/>
          <w:sz w:val="17"/>
          <w:szCs w:val="17"/>
          <w14:numForm w14:val="lining"/>
        </w:rPr>
      </w:pPr>
      <w:proofErr w:type="spellStart"/>
      <w:r>
        <w:rPr>
          <w:rFonts w:ascii="MetaPro-Light" w:hAnsi="MetaPro-Light" w:cs="Tahoma"/>
          <w:sz w:val="17"/>
          <w:szCs w:val="17"/>
          <w14:numForm w14:val="lining"/>
        </w:rPr>
        <w:t>ferro</w:t>
      </w:r>
      <w:proofErr w:type="spellEnd"/>
      <w:r>
        <w:rPr>
          <w:rFonts w:ascii="MetaPro-Light" w:hAnsi="MetaPro-Light" w:cs="Tahoma"/>
          <w:sz w:val="17"/>
          <w:szCs w:val="17"/>
          <w14:numForm w14:val="lining"/>
        </w:rPr>
        <w:t xml:space="preserve"> - edelstahlkugelgestrahlt</w:t>
      </w:r>
    </w:p>
    <w:p w14:paraId="58A0D214" w14:textId="77777777" w:rsidR="0022345D" w:rsidRDefault="0022345D" w:rsidP="00852BFB">
      <w:pPr>
        <w:spacing w:after="0" w:line="227" w:lineRule="exact"/>
        <w:ind w:left="3540" w:hanging="3540"/>
        <w:rPr>
          <w:rFonts w:ascii="MetaPro-Medi" w:hAnsi="MetaPro-Medi" w:cs="Tahoma"/>
          <w:caps/>
          <w:sz w:val="17"/>
          <w:szCs w:val="17"/>
          <w14:numForm w14:val="lining"/>
        </w:rPr>
      </w:pPr>
    </w:p>
    <w:p w14:paraId="443EDA39" w14:textId="0F9EC2B8" w:rsidR="00852BFB" w:rsidRPr="00852BFB" w:rsidRDefault="00327810" w:rsidP="00852BFB">
      <w:pPr>
        <w:spacing w:after="0" w:line="227" w:lineRule="exact"/>
        <w:ind w:left="3540" w:hanging="3540"/>
        <w:rPr>
          <w:rFonts w:ascii="MetaPro-Light" w:hAnsi="MetaPro-Light" w:cs="Tahoma"/>
          <w:sz w:val="17"/>
          <w:szCs w:val="17"/>
          <w14:numForm w14:val="lining"/>
        </w:rPr>
      </w:pPr>
      <w:r w:rsidRPr="00852BFB">
        <w:rPr>
          <w:rFonts w:ascii="MetaPro-Medi" w:hAnsi="MetaPro-Medi" w:cs="Tahoma"/>
          <w:caps/>
          <w:sz w:val="17"/>
          <w:szCs w:val="17"/>
          <w14:numForm w14:val="lining"/>
        </w:rPr>
        <w:t>Farben</w:t>
      </w:r>
    </w:p>
    <w:p w14:paraId="4F84D3D9" w14:textId="16EAE374" w:rsidR="002A04C5" w:rsidRDefault="002A04C5" w:rsidP="002A04C5">
      <w:pPr>
        <w:pStyle w:val="Listenabsatz"/>
        <w:numPr>
          <w:ilvl w:val="0"/>
          <w:numId w:val="3"/>
        </w:numPr>
        <w:spacing w:after="0" w:line="227" w:lineRule="exact"/>
        <w:ind w:left="142" w:hanging="142"/>
        <w:rPr>
          <w:rFonts w:ascii="MetaPro-Light" w:hAnsi="MetaPro-Light" w:cs="Tahoma"/>
          <w:sz w:val="17"/>
          <w:szCs w:val="17"/>
          <w14:numForm w14:val="lining"/>
        </w:rPr>
      </w:pPr>
      <w:r>
        <w:rPr>
          <w:rFonts w:ascii="MetaPro-Light" w:hAnsi="MetaPro-Light" w:cs="Tahoma"/>
          <w:sz w:val="17"/>
          <w:szCs w:val="17"/>
          <w14:numForm w14:val="lining"/>
        </w:rPr>
        <w:t>Muschel-Kalk nuanciert</w:t>
      </w:r>
    </w:p>
    <w:p w14:paraId="55F4443E" w14:textId="53CA00BA" w:rsidR="002A04C5" w:rsidRPr="002A04C5" w:rsidRDefault="002A04C5" w:rsidP="002A04C5">
      <w:pPr>
        <w:pStyle w:val="Listenabsatz"/>
        <w:numPr>
          <w:ilvl w:val="0"/>
          <w:numId w:val="3"/>
        </w:numPr>
        <w:spacing w:after="0" w:line="227" w:lineRule="exact"/>
        <w:ind w:left="142" w:hanging="142"/>
        <w:rPr>
          <w:rFonts w:ascii="MetaPro-Light" w:hAnsi="MetaPro-Light" w:cs="Tahoma"/>
          <w:sz w:val="17"/>
          <w:szCs w:val="17"/>
          <w14:numForm w14:val="lining"/>
        </w:rPr>
      </w:pPr>
      <w:r>
        <w:rPr>
          <w:rFonts w:ascii="MetaPro-Light" w:hAnsi="MetaPro-Light" w:cs="Tahoma"/>
          <w:sz w:val="17"/>
          <w:szCs w:val="17"/>
          <w14:numForm w14:val="lining"/>
        </w:rPr>
        <w:t>Grau-Sch</w:t>
      </w:r>
      <w:r w:rsidRPr="002A04C5">
        <w:rPr>
          <w:rFonts w:ascii="MetaPro-Light" w:hAnsi="MetaPro-Light" w:cs="Tahoma"/>
          <w:sz w:val="17"/>
          <w:szCs w:val="17"/>
          <w14:numForm w14:val="lining"/>
        </w:rPr>
        <w:t>warz nuanciert</w:t>
      </w:r>
    </w:p>
    <w:p w14:paraId="04AC2FBB" w14:textId="078ABD02" w:rsidR="002A04C5" w:rsidRDefault="002A04C5" w:rsidP="002A04C5">
      <w:pPr>
        <w:pStyle w:val="Listenabsatz"/>
        <w:numPr>
          <w:ilvl w:val="0"/>
          <w:numId w:val="3"/>
        </w:numPr>
        <w:spacing w:after="0" w:line="227" w:lineRule="exact"/>
        <w:ind w:left="142" w:hanging="142"/>
        <w:rPr>
          <w:rFonts w:ascii="MetaPro-Light" w:hAnsi="MetaPro-Light" w:cs="Tahoma"/>
          <w:sz w:val="17"/>
          <w:szCs w:val="17"/>
          <w14:numForm w14:val="lining"/>
        </w:rPr>
      </w:pPr>
      <w:proofErr w:type="spellStart"/>
      <w:r>
        <w:rPr>
          <w:rFonts w:ascii="MetaPro-Light" w:hAnsi="MetaPro-Light" w:cs="Tahoma"/>
          <w:sz w:val="17"/>
          <w:szCs w:val="17"/>
          <w14:numForm w14:val="lining"/>
        </w:rPr>
        <w:t>visia</w:t>
      </w:r>
      <w:proofErr w:type="spellEnd"/>
      <w:r>
        <w:rPr>
          <w:rFonts w:ascii="MetaPro-Light" w:hAnsi="MetaPro-Light" w:cs="Tahoma"/>
          <w:sz w:val="17"/>
          <w:szCs w:val="17"/>
          <w14:numForm w14:val="lining"/>
        </w:rPr>
        <w:t xml:space="preserve"> Grau</w:t>
      </w:r>
    </w:p>
    <w:p w14:paraId="7081BC9B" w14:textId="77777777" w:rsidR="002A04C5" w:rsidRPr="002A04C5" w:rsidRDefault="002A04C5" w:rsidP="002A04C5">
      <w:pPr>
        <w:spacing w:after="0" w:line="227" w:lineRule="exact"/>
        <w:rPr>
          <w:rFonts w:ascii="MetaPro-Light" w:hAnsi="MetaPro-Light" w:cs="Tahoma"/>
          <w:sz w:val="17"/>
          <w:szCs w:val="17"/>
          <w14:numForm w14:val="lining"/>
        </w:rPr>
      </w:pPr>
    </w:p>
    <w:p w14:paraId="313AF6D6" w14:textId="77777777" w:rsidR="00327810" w:rsidRDefault="00327810" w:rsidP="00852BFB">
      <w:pPr>
        <w:spacing w:after="0" w:line="227" w:lineRule="exact"/>
        <w:rPr>
          <w:rFonts w:ascii="MetaPro-Medi" w:hAnsi="MetaPro-Medi" w:cs="Tahoma"/>
          <w:caps/>
          <w:sz w:val="17"/>
          <w:szCs w:val="17"/>
          <w14:numForm w14:val="lining"/>
        </w:rPr>
      </w:pPr>
      <w:r w:rsidRPr="000C4D2F">
        <w:rPr>
          <w:rFonts w:ascii="MetaPro-Medi" w:hAnsi="MetaPro-Medi" w:cs="Tahoma"/>
          <w:caps/>
          <w:sz w:val="17"/>
          <w:szCs w:val="17"/>
          <w14:numForm w14:val="lining"/>
        </w:rPr>
        <w:t>Abmessungen</w:t>
      </w:r>
    </w:p>
    <w:tbl>
      <w:tblPr>
        <w:tblStyle w:val="Formate"/>
        <w:tblW w:w="93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2"/>
        <w:gridCol w:w="1101"/>
        <w:gridCol w:w="1100"/>
        <w:gridCol w:w="1100"/>
        <w:gridCol w:w="1100"/>
        <w:gridCol w:w="1100"/>
        <w:gridCol w:w="1100"/>
      </w:tblGrid>
      <w:tr w:rsidR="00AA5F4A" w:rsidRPr="002B0A79" w14:paraId="02EEB7EB" w14:textId="77777777" w:rsidTr="004E5E87">
        <w:trPr>
          <w:trHeight w:val="408"/>
        </w:trPr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C3979" w14:textId="77777777" w:rsidR="00AA5F4A" w:rsidRPr="002B0A79" w:rsidRDefault="00AA5F4A" w:rsidP="00F23DDE">
            <w:pPr>
              <w:spacing w:line="227" w:lineRule="exact"/>
              <w:jc w:val="right"/>
              <w:rPr>
                <w:rFonts w:ascii="MetaPro-Light" w:hAnsi="MetaPro-Light" w:cs="Tahoma"/>
                <w:sz w:val="17"/>
                <w:szCs w:val="17"/>
                <w14:numForm w14:val="lining"/>
              </w:rPr>
            </w:pPr>
            <w:r>
              <w:rPr>
                <w:rFonts w:ascii="MetaPro-Light" w:hAnsi="MetaPro-Light" w:cs="Tahoma"/>
                <w:sz w:val="17"/>
                <w:szCs w:val="17"/>
                <w14:numForm w14:val="lining"/>
              </w:rPr>
              <w:t>Bezeichnung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top"/>
          </w:tcPr>
          <w:p w14:paraId="5BD5A69B" w14:textId="77777777" w:rsidR="00AA5F4A" w:rsidRPr="002B0A79" w:rsidRDefault="00AA5F4A" w:rsidP="00F23DDE">
            <w:pPr>
              <w:spacing w:line="227" w:lineRule="exact"/>
              <w:jc w:val="right"/>
              <w:rPr>
                <w:rFonts w:ascii="MetaPro-Light" w:eastAsia="Meta Pro Normal" w:hAnsi="MetaPro-Light" w:cs="Arial"/>
                <w:noProof/>
                <w:position w:val="2"/>
                <w:sz w:val="17"/>
                <w:szCs w:val="17"/>
                <w14:numForm w14:val="lining"/>
              </w:rPr>
            </w:pPr>
            <w:r w:rsidRPr="002B0A79">
              <w:rPr>
                <w:rFonts w:ascii="MetaPro-Light" w:hAnsi="MetaPro-Light" w:cs="Tahoma"/>
                <w:sz w:val="17"/>
                <w:szCs w:val="17"/>
                <w14:numForm w14:val="lining"/>
              </w:rPr>
              <w:t>Rastermaß in cm</w:t>
            </w:r>
          </w:p>
        </w:tc>
        <w:tc>
          <w:tcPr>
            <w:tcW w:w="3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top"/>
          </w:tcPr>
          <w:p w14:paraId="2E65655F" w14:textId="77777777" w:rsidR="00AA5F4A" w:rsidRPr="002B0A79" w:rsidRDefault="00AA5F4A" w:rsidP="00F23DDE">
            <w:pPr>
              <w:spacing w:line="227" w:lineRule="exact"/>
              <w:jc w:val="right"/>
              <w:rPr>
                <w:rFonts w:ascii="MetaPro-Light" w:eastAsia="Meta Pro Normal" w:hAnsi="MetaPro-Light" w:cs="Arial"/>
                <w:noProof/>
                <w:position w:val="2"/>
                <w:sz w:val="17"/>
                <w:szCs w:val="17"/>
                <w14:numForm w14:val="lining"/>
              </w:rPr>
            </w:pPr>
            <w:r w:rsidRPr="002B0A79">
              <w:rPr>
                <w:rFonts w:ascii="MetaPro-Light" w:hAnsi="MetaPro-Light" w:cs="Tahoma"/>
                <w:sz w:val="17"/>
                <w:szCs w:val="17"/>
                <w14:numForm w14:val="lining"/>
              </w:rPr>
              <w:t>Nennmaß mit zul. Abweichung in mm</w:t>
            </w:r>
          </w:p>
        </w:tc>
      </w:tr>
      <w:tr w:rsidR="00AA5F4A" w:rsidRPr="002B0A79" w14:paraId="776195A0" w14:textId="77777777" w:rsidTr="00A223DF">
        <w:trPr>
          <w:trHeight w:val="408"/>
        </w:trPr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B127403" w14:textId="77777777" w:rsidR="00AA5F4A" w:rsidRPr="002B0A79" w:rsidRDefault="00AA5F4A" w:rsidP="00F23DDE">
            <w:pPr>
              <w:spacing w:line="227" w:lineRule="exact"/>
              <w:jc w:val="right"/>
              <w:rPr>
                <w:rFonts w:ascii="MetaPro-Light" w:eastAsia="Meta Pro Normal" w:hAnsi="MetaPro-Light" w:cs="Arial"/>
                <w:noProof/>
                <w:position w:val="2"/>
                <w:sz w:val="17"/>
                <w:szCs w:val="17"/>
                <w14:numForm w14:val="lining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top"/>
          </w:tcPr>
          <w:p w14:paraId="2DF94F11" w14:textId="77777777" w:rsidR="00AA5F4A" w:rsidRPr="002B0A79" w:rsidRDefault="00AA5F4A" w:rsidP="00F23DDE">
            <w:pPr>
              <w:spacing w:line="227" w:lineRule="exact"/>
              <w:jc w:val="right"/>
              <w:rPr>
                <w:rFonts w:ascii="MetaPro-Light" w:eastAsia="Meta Pro Normal" w:hAnsi="MetaPro-Light" w:cs="Arial"/>
                <w:noProof/>
                <w:position w:val="2"/>
                <w:sz w:val="17"/>
                <w:szCs w:val="17"/>
                <w14:numForm w14:val="lining"/>
              </w:rPr>
            </w:pPr>
            <w:r w:rsidRPr="002B0A79">
              <w:rPr>
                <w:rFonts w:ascii="MetaPro-Light" w:eastAsia="Meta Pro Normal" w:hAnsi="MetaPro-Light" w:cs="Arial"/>
                <w:noProof/>
                <w:position w:val="2"/>
                <w:sz w:val="17"/>
                <w:szCs w:val="17"/>
                <w14:numForm w14:val="lining"/>
              </w:rPr>
              <w:t>Länge</w:t>
            </w:r>
          </w:p>
          <w:p w14:paraId="505AFD97" w14:textId="77777777" w:rsidR="00AA5F4A" w:rsidRPr="002B0A79" w:rsidRDefault="00AA5F4A" w:rsidP="00F23DDE">
            <w:pPr>
              <w:spacing w:line="227" w:lineRule="exact"/>
              <w:jc w:val="right"/>
              <w:rPr>
                <w:rFonts w:ascii="MetaPro-Light" w:eastAsia="Meta Pro Normal" w:hAnsi="MetaPro-Light" w:cs="Arial"/>
                <w:position w:val="2"/>
                <w:sz w:val="17"/>
                <w:szCs w:val="17"/>
                <w14:numForm w14:val="lining"/>
              </w:rPr>
            </w:pPr>
            <w:r w:rsidRPr="002B0A79">
              <w:rPr>
                <w:rFonts w:ascii="MetaPro-Light" w:eastAsia="Meta Pro Normal" w:hAnsi="MetaPro-Light" w:cs="Arial"/>
                <w:noProof/>
                <w:position w:val="2"/>
                <w:sz w:val="17"/>
                <w:szCs w:val="17"/>
                <w14:numForm w14:val="lining"/>
              </w:rPr>
              <w:t>cm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top"/>
          </w:tcPr>
          <w:p w14:paraId="4DBF6F75" w14:textId="77777777" w:rsidR="00AA5F4A" w:rsidRPr="002B0A79" w:rsidRDefault="00AA5F4A" w:rsidP="00F23DDE">
            <w:pPr>
              <w:spacing w:line="227" w:lineRule="exact"/>
              <w:jc w:val="right"/>
              <w:rPr>
                <w:rFonts w:ascii="MetaPro-Light" w:eastAsia="Meta Pro Normal" w:hAnsi="MetaPro-Light" w:cs="Arial"/>
                <w:noProof/>
                <w:position w:val="2"/>
                <w:sz w:val="17"/>
                <w:szCs w:val="17"/>
                <w14:numForm w14:val="lining"/>
              </w:rPr>
            </w:pPr>
            <w:r w:rsidRPr="002B0A79">
              <w:rPr>
                <w:rFonts w:ascii="MetaPro-Light" w:eastAsia="Meta Pro Normal" w:hAnsi="MetaPro-Light" w:cs="Arial"/>
                <w:noProof/>
                <w:position w:val="2"/>
                <w:sz w:val="17"/>
                <w:szCs w:val="17"/>
                <w14:numForm w14:val="lining"/>
              </w:rPr>
              <w:t>Breite</w:t>
            </w:r>
          </w:p>
          <w:p w14:paraId="4423C108" w14:textId="77777777" w:rsidR="00AA5F4A" w:rsidRPr="002B0A79" w:rsidRDefault="00AA5F4A" w:rsidP="00F23DDE">
            <w:pPr>
              <w:spacing w:line="227" w:lineRule="exact"/>
              <w:jc w:val="right"/>
              <w:rPr>
                <w:rFonts w:ascii="MetaPro-Light" w:eastAsia="Meta Pro Normal" w:hAnsi="MetaPro-Light" w:cs="Arial"/>
                <w:position w:val="2"/>
                <w:sz w:val="17"/>
                <w:szCs w:val="17"/>
                <w14:numForm w14:val="lining"/>
              </w:rPr>
            </w:pPr>
            <w:r w:rsidRPr="002B0A79">
              <w:rPr>
                <w:rFonts w:ascii="MetaPro-Light" w:eastAsia="Meta Pro Normal" w:hAnsi="MetaPro-Light" w:cs="Arial"/>
                <w:noProof/>
                <w:position w:val="2"/>
                <w:sz w:val="17"/>
                <w:szCs w:val="17"/>
                <w14:numForm w14:val="lining"/>
              </w:rPr>
              <w:t>cm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top"/>
          </w:tcPr>
          <w:p w14:paraId="2AB12E78" w14:textId="77777777" w:rsidR="00AA5F4A" w:rsidRPr="002B0A79" w:rsidRDefault="008F6395" w:rsidP="00F23DDE">
            <w:pPr>
              <w:spacing w:line="227" w:lineRule="exact"/>
              <w:jc w:val="right"/>
              <w:rPr>
                <w:rFonts w:ascii="MetaPro-Light" w:eastAsia="Meta Pro Normal" w:hAnsi="MetaPro-Light" w:cs="Arial"/>
                <w:noProof/>
                <w:position w:val="2"/>
                <w:sz w:val="17"/>
                <w:szCs w:val="17"/>
                <w14:numForm w14:val="lining"/>
              </w:rPr>
            </w:pPr>
            <w:r>
              <w:rPr>
                <w:rFonts w:ascii="MetaPro-Light" w:eastAsia="Meta Pro Normal" w:hAnsi="MetaPro-Light" w:cs="Arial"/>
                <w:noProof/>
                <w:position w:val="2"/>
                <w:sz w:val="17"/>
                <w:szCs w:val="17"/>
                <w14:numForm w14:val="lining"/>
              </w:rPr>
              <w:t>Dicke</w:t>
            </w:r>
          </w:p>
          <w:p w14:paraId="6A506DE9" w14:textId="77777777" w:rsidR="00AA5F4A" w:rsidRPr="002B0A79" w:rsidRDefault="00AA5F4A" w:rsidP="00F23DDE">
            <w:pPr>
              <w:spacing w:line="227" w:lineRule="exact"/>
              <w:jc w:val="right"/>
              <w:rPr>
                <w:rFonts w:ascii="MetaPro-Light" w:eastAsia="Meta Pro Normal" w:hAnsi="MetaPro-Light" w:cs="Arial"/>
                <w:position w:val="2"/>
                <w:sz w:val="17"/>
                <w:szCs w:val="17"/>
                <w14:numForm w14:val="lining"/>
              </w:rPr>
            </w:pPr>
            <w:r w:rsidRPr="002B0A79">
              <w:rPr>
                <w:rFonts w:ascii="MetaPro-Light" w:eastAsia="Meta Pro Normal" w:hAnsi="MetaPro-Light" w:cs="Arial"/>
                <w:noProof/>
                <w:position w:val="2"/>
                <w:sz w:val="17"/>
                <w:szCs w:val="17"/>
                <w14:numForm w14:val="lining"/>
              </w:rPr>
              <w:t>cm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2A9565F4" w14:textId="77777777" w:rsidR="00AA5F4A" w:rsidRPr="002B0A79" w:rsidRDefault="00AA5F4A" w:rsidP="00F23DDE">
            <w:pPr>
              <w:spacing w:line="227" w:lineRule="exact"/>
              <w:jc w:val="right"/>
              <w:rPr>
                <w:rFonts w:ascii="MetaPro-Light" w:eastAsia="Meta Pro Normal" w:hAnsi="MetaPro-Light" w:cs="Arial"/>
                <w:position w:val="2"/>
                <w:sz w:val="17"/>
                <w:szCs w:val="17"/>
                <w14:numForm w14:val="lining"/>
              </w:rPr>
            </w:pPr>
            <w:r w:rsidRPr="002B0A79">
              <w:rPr>
                <w:rFonts w:ascii="MetaPro-Light" w:eastAsia="Meta Pro Normal" w:hAnsi="MetaPro-Light" w:cs="Arial"/>
                <w:noProof/>
                <w:position w:val="2"/>
                <w:sz w:val="17"/>
                <w:szCs w:val="17"/>
                <w14:numForm w14:val="lining"/>
              </w:rPr>
              <w:t>Länge</w:t>
            </w:r>
            <w:r w:rsidRPr="002B0A79">
              <w:rPr>
                <w:rFonts w:ascii="MetaPro-Light" w:eastAsia="Meta Pro Normal" w:hAnsi="MetaPro-Light" w:cs="Arial"/>
                <w:noProof/>
                <w:position w:val="2"/>
                <w:sz w:val="17"/>
                <w:szCs w:val="17"/>
                <w14:numForm w14:val="lining"/>
              </w:rPr>
              <w:br/>
              <w:t>mm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075011B" w14:textId="77777777" w:rsidR="00AA5F4A" w:rsidRPr="002B0A79" w:rsidRDefault="00AA5F4A" w:rsidP="00F23DDE">
            <w:pPr>
              <w:spacing w:line="227" w:lineRule="exact"/>
              <w:jc w:val="right"/>
              <w:rPr>
                <w:rFonts w:ascii="MetaPro-Light" w:eastAsia="Meta Pro Normal" w:hAnsi="MetaPro-Light" w:cs="Arial"/>
                <w:noProof/>
                <w:position w:val="2"/>
                <w:sz w:val="17"/>
                <w:szCs w:val="17"/>
                <w14:numForm w14:val="lining"/>
              </w:rPr>
            </w:pPr>
            <w:r w:rsidRPr="002B0A79">
              <w:rPr>
                <w:rFonts w:ascii="MetaPro-Light" w:eastAsia="Meta Pro Normal" w:hAnsi="MetaPro-Light" w:cs="Arial"/>
                <w:noProof/>
                <w:position w:val="2"/>
                <w:sz w:val="17"/>
                <w:szCs w:val="17"/>
                <w14:numForm w14:val="lining"/>
              </w:rPr>
              <w:t>Breite</w:t>
            </w:r>
            <w:r w:rsidRPr="002B0A79">
              <w:rPr>
                <w:rFonts w:ascii="MetaPro-Light" w:eastAsia="Meta Pro Normal" w:hAnsi="MetaPro-Light" w:cs="Arial"/>
                <w:noProof/>
                <w:position w:val="2"/>
                <w:sz w:val="17"/>
                <w:szCs w:val="17"/>
                <w14:numForm w14:val="lining"/>
              </w:rPr>
              <w:br/>
              <w:t>mm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top"/>
          </w:tcPr>
          <w:p w14:paraId="63B83CE0" w14:textId="77777777" w:rsidR="00AA5F4A" w:rsidRPr="002B0A79" w:rsidRDefault="008F6395" w:rsidP="00F23DDE">
            <w:pPr>
              <w:spacing w:line="227" w:lineRule="exact"/>
              <w:jc w:val="right"/>
              <w:rPr>
                <w:rFonts w:ascii="MetaPro-Light" w:eastAsia="Meta Pro Normal" w:hAnsi="MetaPro-Light" w:cs="Arial"/>
                <w:noProof/>
                <w:position w:val="2"/>
                <w:sz w:val="17"/>
                <w:szCs w:val="17"/>
                <w14:numForm w14:val="lining"/>
              </w:rPr>
            </w:pPr>
            <w:r>
              <w:rPr>
                <w:rFonts w:ascii="MetaPro-Light" w:eastAsia="Meta Pro Normal" w:hAnsi="MetaPro-Light" w:cs="Arial"/>
                <w:noProof/>
                <w:position w:val="2"/>
                <w:sz w:val="17"/>
                <w:szCs w:val="17"/>
                <w14:numForm w14:val="lining"/>
              </w:rPr>
              <w:t>Dicke</w:t>
            </w:r>
          </w:p>
          <w:p w14:paraId="2E0455F0" w14:textId="77777777" w:rsidR="00AA5F4A" w:rsidRPr="002B0A79" w:rsidRDefault="00AA5F4A" w:rsidP="00F23DDE">
            <w:pPr>
              <w:spacing w:line="227" w:lineRule="exact"/>
              <w:jc w:val="right"/>
              <w:rPr>
                <w:rFonts w:ascii="MetaPro-Light" w:eastAsia="Meta Pro Normal" w:hAnsi="MetaPro-Light" w:cs="Arial"/>
                <w:position w:val="2"/>
                <w:sz w:val="17"/>
                <w:szCs w:val="17"/>
                <w14:numForm w14:val="lining"/>
              </w:rPr>
            </w:pPr>
            <w:r w:rsidRPr="002B0A79">
              <w:rPr>
                <w:rFonts w:ascii="MetaPro-Light" w:eastAsia="Meta Pro Normal" w:hAnsi="MetaPro-Light" w:cs="Arial"/>
                <w:noProof/>
                <w:position w:val="2"/>
                <w:sz w:val="17"/>
                <w:szCs w:val="17"/>
                <w14:numForm w14:val="lining"/>
              </w:rPr>
              <w:t>mm</w:t>
            </w:r>
          </w:p>
        </w:tc>
      </w:tr>
      <w:tr w:rsidR="00AA5F4A" w:rsidRPr="002B0A79" w14:paraId="4E59DA67" w14:textId="77777777" w:rsidTr="007851A2">
        <w:tblPrEx>
          <w:tblBorders>
            <w:top w:val="none" w:sz="0" w:space="0" w:color="auto"/>
            <w:left w:val="none" w:sz="0" w:space="0" w:color="auto"/>
            <w:bottom w:val="single" w:sz="4" w:space="0" w:color="7F7F7F" w:themeColor="text1" w:themeTint="80"/>
            <w:right w:val="none" w:sz="0" w:space="0" w:color="auto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8"/>
        </w:trPr>
        <w:tc>
          <w:tcPr>
            <w:tcW w:w="277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AB7B3" w14:textId="0F9378BA" w:rsidR="00ED5860" w:rsidRDefault="00CF50B9" w:rsidP="00F23DDE">
            <w:pPr>
              <w:spacing w:line="227" w:lineRule="exact"/>
              <w:rPr>
                <w:rFonts w:ascii="MetaPro-Light" w:hAnsi="MetaPro-Light" w:cs="Arial"/>
                <w:sz w:val="17"/>
                <w:szCs w:val="17"/>
                <w14:numForm w14:val="lining"/>
              </w:rPr>
            </w:pPr>
            <w:r>
              <w:rPr>
                <w:rFonts w:ascii="MetaPro-Light" w:hAnsi="MetaPro-Light" w:cs="Arial"/>
                <w:sz w:val="17"/>
                <w:szCs w:val="17"/>
                <w14:numForm w14:val="lining"/>
              </w:rPr>
              <w:t>Baumscheibe</w:t>
            </w:r>
            <w:r w:rsidR="00ED5860">
              <w:rPr>
                <w:rFonts w:ascii="MetaPro-Light" w:hAnsi="MetaPro-Light" w:cs="Arial"/>
                <w:sz w:val="17"/>
                <w:szCs w:val="17"/>
                <w14:numForm w14:val="lining"/>
              </w:rPr>
              <w:t>*</w:t>
            </w:r>
            <w:r>
              <w:rPr>
                <w:rFonts w:ascii="MetaPro-Light" w:hAnsi="MetaPro-Light" w:cs="Arial"/>
                <w:sz w:val="17"/>
                <w:szCs w:val="17"/>
                <w14:numForm w14:val="lining"/>
              </w:rPr>
              <w:t xml:space="preserve"> </w:t>
            </w:r>
            <w:r w:rsidR="00ED5860">
              <w:rPr>
                <w:rFonts w:ascii="MetaPro-Light" w:hAnsi="MetaPro-Light" w:cs="Arial"/>
                <w:sz w:val="17"/>
                <w:szCs w:val="17"/>
                <w14:numForm w14:val="lining"/>
              </w:rPr>
              <w:t>Einzelplatte</w:t>
            </w:r>
          </w:p>
          <w:p w14:paraId="75B6193A" w14:textId="0E7ED6FF" w:rsidR="00AA5F4A" w:rsidRDefault="00CF50B9" w:rsidP="00F23DDE">
            <w:pPr>
              <w:spacing w:line="227" w:lineRule="exact"/>
              <w:rPr>
                <w:rFonts w:ascii="MetaPro-Light" w:hAnsi="MetaPro-Light" w:cs="Arial"/>
                <w:sz w:val="17"/>
                <w:szCs w:val="17"/>
                <w14:numForm w14:val="lining"/>
              </w:rPr>
            </w:pPr>
            <w:r>
              <w:rPr>
                <w:rFonts w:ascii="MetaPro-Light" w:hAnsi="MetaPro-Light" w:cs="Arial"/>
                <w:sz w:val="17"/>
                <w:szCs w:val="17"/>
                <w14:numForm w14:val="lining"/>
              </w:rPr>
              <w:t>Maschinenfertigung</w:t>
            </w:r>
          </w:p>
        </w:tc>
        <w:tc>
          <w:tcPr>
            <w:tcW w:w="110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2BAE2" w14:textId="349632AF" w:rsidR="00AA5F4A" w:rsidRPr="002B0A79" w:rsidRDefault="00ED5860" w:rsidP="00F23DDE">
            <w:pPr>
              <w:spacing w:line="227" w:lineRule="exact"/>
              <w:jc w:val="right"/>
              <w:rPr>
                <w:rFonts w:ascii="MetaPro-Light" w:hAnsi="MetaPro-Light" w:cs="Arial"/>
                <w:sz w:val="17"/>
                <w:szCs w:val="17"/>
                <w14:numForm w14:val="lining"/>
              </w:rPr>
            </w:pPr>
            <w:r>
              <w:rPr>
                <w:rFonts w:ascii="MetaPro-Light" w:hAnsi="MetaPro-Light" w:cs="Arial"/>
                <w:sz w:val="17"/>
                <w:szCs w:val="17"/>
                <w14:numForm w14:val="lining"/>
              </w:rPr>
              <w:t>12</w:t>
            </w:r>
            <w:r w:rsidR="00CF50B9">
              <w:rPr>
                <w:rFonts w:ascii="MetaPro-Light" w:hAnsi="MetaPro-Light" w:cs="Arial"/>
                <w:sz w:val="17"/>
                <w:szCs w:val="17"/>
                <w14:numForm w14:val="lining"/>
              </w:rPr>
              <w:t>0,0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850D6" w14:textId="1C055E0F" w:rsidR="00AA5F4A" w:rsidRPr="002B0A79" w:rsidRDefault="00ED5860" w:rsidP="00F23DDE">
            <w:pPr>
              <w:spacing w:line="227" w:lineRule="exact"/>
              <w:jc w:val="right"/>
              <w:rPr>
                <w:rFonts w:ascii="MetaPro-Light" w:hAnsi="MetaPro-Light" w:cs="Arial"/>
                <w:sz w:val="17"/>
                <w:szCs w:val="17"/>
                <w14:numForm w14:val="lining"/>
              </w:rPr>
            </w:pPr>
            <w:r>
              <w:rPr>
                <w:rFonts w:ascii="MetaPro-Light" w:hAnsi="MetaPro-Light" w:cs="Arial"/>
                <w:sz w:val="17"/>
                <w:szCs w:val="17"/>
                <w14:numForm w14:val="lining"/>
              </w:rPr>
              <w:t>120,0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1E852" w14:textId="4943FBE7" w:rsidR="00AA5F4A" w:rsidRPr="002B0A79" w:rsidRDefault="00CF50B9" w:rsidP="00F23DDE">
            <w:pPr>
              <w:spacing w:line="227" w:lineRule="exact"/>
              <w:jc w:val="right"/>
              <w:rPr>
                <w:rFonts w:ascii="MetaPro-Light" w:hAnsi="MetaPro-Light" w:cs="Arial"/>
                <w:sz w:val="17"/>
                <w:szCs w:val="17"/>
                <w14:numForm w14:val="lining"/>
              </w:rPr>
            </w:pPr>
            <w:r>
              <w:rPr>
                <w:rFonts w:ascii="MetaPro-Light" w:hAnsi="MetaPro-Light" w:cs="Arial"/>
                <w:sz w:val="17"/>
                <w:szCs w:val="17"/>
                <w14:numForm w14:val="lining"/>
              </w:rPr>
              <w:t>16,0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A960A" w14:textId="40518D43" w:rsidR="00AA5F4A" w:rsidRPr="002B0A79" w:rsidRDefault="00ED5860" w:rsidP="00F23DDE">
            <w:pPr>
              <w:spacing w:line="227" w:lineRule="exact"/>
              <w:jc w:val="right"/>
              <w:rPr>
                <w:rFonts w:ascii="MetaPro-Light" w:eastAsia="Meta Pro Normal" w:hAnsi="MetaPro-Light" w:cs="Tahoma"/>
                <w:position w:val="2"/>
                <w:sz w:val="17"/>
                <w:szCs w:val="17"/>
                <w14:numForm w14:val="lining"/>
              </w:rPr>
            </w:pPr>
            <w:r>
              <w:rPr>
                <w:rFonts w:ascii="MetaPro-Light" w:eastAsia="Meta Pro Normal" w:hAnsi="MetaPro-Light" w:cs="Tahoma"/>
                <w:position w:val="2"/>
                <w:sz w:val="17"/>
                <w:szCs w:val="17"/>
                <w14:numForm w14:val="lining"/>
              </w:rPr>
              <w:t>1192</w:t>
            </w:r>
            <w:r w:rsidR="00AA5F4A">
              <w:rPr>
                <w:rFonts w:ascii="MetaPro-Light" w:eastAsia="Meta Pro Normal" w:hAnsi="MetaPro-Light" w:cs="Tahoma"/>
                <w:position w:val="2"/>
                <w:sz w:val="17"/>
                <w:szCs w:val="17"/>
                <w14:numForm w14:val="lining"/>
              </w:rPr>
              <w:t xml:space="preserve"> </w:t>
            </w:r>
            <w:r w:rsidR="00AA5F4A" w:rsidRPr="002B0A79">
              <w:rPr>
                <w:rFonts w:ascii="MetaPro-Light" w:eastAsia="Meta Pro Normal" w:hAnsi="MetaPro-Light" w:cs="Tahoma"/>
                <w:position w:val="2"/>
                <w:sz w:val="17"/>
                <w:szCs w:val="17"/>
                <w14:numForm w14:val="lining"/>
              </w:rPr>
              <w:t>±</w:t>
            </w:r>
            <w:r w:rsidR="00AA5F4A">
              <w:rPr>
                <w:rFonts w:ascii="MetaPro-Light" w:eastAsia="Meta Pro Normal" w:hAnsi="MetaPro-Light" w:cs="Tahoma"/>
                <w:position w:val="2"/>
                <w:sz w:val="17"/>
                <w:szCs w:val="17"/>
                <w14:numForm w14:val="lining"/>
              </w:rPr>
              <w:t xml:space="preserve"> </w:t>
            </w:r>
            <w:r w:rsidR="008F6395">
              <w:rPr>
                <w:rFonts w:ascii="MetaPro-Light" w:eastAsia="Meta Pro Normal" w:hAnsi="MetaPro-Light" w:cs="Tahoma"/>
                <w:position w:val="2"/>
                <w:sz w:val="17"/>
                <w:szCs w:val="17"/>
                <w14:numForm w14:val="lining"/>
              </w:rPr>
              <w:t>3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AC80A" w14:textId="447B53F0" w:rsidR="00AA5F4A" w:rsidRPr="002B0A79" w:rsidRDefault="00ED5860" w:rsidP="00F23DDE">
            <w:pPr>
              <w:spacing w:line="227" w:lineRule="exact"/>
              <w:jc w:val="right"/>
              <w:rPr>
                <w:rFonts w:ascii="MetaPro-Light" w:hAnsi="MetaPro-Light" w:cs="Arial"/>
                <w:sz w:val="17"/>
                <w:szCs w:val="17"/>
                <w14:numForm w14:val="lining"/>
              </w:rPr>
            </w:pPr>
            <w:r>
              <w:rPr>
                <w:rFonts w:ascii="MetaPro-Light" w:eastAsia="Meta Pro Normal" w:hAnsi="MetaPro-Light" w:cs="Tahoma"/>
                <w:position w:val="2"/>
                <w:sz w:val="17"/>
                <w:szCs w:val="17"/>
                <w14:numForm w14:val="lining"/>
              </w:rPr>
              <w:t>1192</w:t>
            </w:r>
            <w:r w:rsidR="00AA5F4A">
              <w:rPr>
                <w:rFonts w:ascii="MetaPro-Light" w:eastAsia="Meta Pro Normal" w:hAnsi="MetaPro-Light" w:cs="Tahoma"/>
                <w:position w:val="2"/>
                <w:sz w:val="17"/>
                <w:szCs w:val="17"/>
                <w14:numForm w14:val="lining"/>
              </w:rPr>
              <w:t xml:space="preserve"> </w:t>
            </w:r>
            <w:r w:rsidR="00AA5F4A" w:rsidRPr="002B0A79">
              <w:rPr>
                <w:rFonts w:ascii="MetaPro-Light" w:eastAsia="Meta Pro Normal" w:hAnsi="MetaPro-Light" w:cs="Tahoma"/>
                <w:position w:val="2"/>
                <w:sz w:val="17"/>
                <w:szCs w:val="17"/>
                <w14:numForm w14:val="lining"/>
              </w:rPr>
              <w:t>±</w:t>
            </w:r>
            <w:r w:rsidR="00AA5F4A">
              <w:rPr>
                <w:rFonts w:ascii="MetaPro-Light" w:eastAsia="Meta Pro Normal" w:hAnsi="MetaPro-Light" w:cs="Tahoma"/>
                <w:position w:val="2"/>
                <w:sz w:val="17"/>
                <w:szCs w:val="17"/>
                <w14:numForm w14:val="lining"/>
              </w:rPr>
              <w:t xml:space="preserve"> 3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C38E946" w14:textId="676D8165" w:rsidR="00AA5F4A" w:rsidRPr="002B0A79" w:rsidRDefault="00ED5860" w:rsidP="00F23DDE">
            <w:pPr>
              <w:spacing w:line="227" w:lineRule="exact"/>
              <w:jc w:val="right"/>
              <w:rPr>
                <w:rFonts w:ascii="MetaPro-Light" w:eastAsia="Meta Pro Normal" w:hAnsi="MetaPro-Light" w:cs="Tahoma"/>
                <w:position w:val="2"/>
                <w:sz w:val="17"/>
                <w:szCs w:val="17"/>
                <w14:numForm w14:val="lining"/>
              </w:rPr>
            </w:pPr>
            <w:r>
              <w:rPr>
                <w:rFonts w:ascii="MetaPro-Light" w:eastAsia="Meta Pro Normal" w:hAnsi="MetaPro-Light" w:cs="Tahoma"/>
                <w:position w:val="2"/>
                <w:sz w:val="17"/>
                <w:szCs w:val="17"/>
                <w14:numForm w14:val="lining"/>
              </w:rPr>
              <w:t>16</w:t>
            </w:r>
            <w:r w:rsidR="00670B8B">
              <w:rPr>
                <w:rFonts w:ascii="MetaPro-Light" w:eastAsia="Meta Pro Normal" w:hAnsi="MetaPro-Light" w:cs="Tahoma"/>
                <w:position w:val="2"/>
                <w:sz w:val="17"/>
                <w:szCs w:val="17"/>
                <w14:numForm w14:val="lining"/>
              </w:rPr>
              <w:t>0</w:t>
            </w:r>
            <w:r w:rsidR="00AA5F4A">
              <w:rPr>
                <w:rFonts w:ascii="MetaPro-Light" w:eastAsia="Meta Pro Normal" w:hAnsi="MetaPro-Light" w:cs="Tahoma"/>
                <w:position w:val="2"/>
                <w:sz w:val="17"/>
                <w:szCs w:val="17"/>
                <w14:numForm w14:val="lining"/>
              </w:rPr>
              <w:t xml:space="preserve"> </w:t>
            </w:r>
            <w:r w:rsidR="00AA5F4A" w:rsidRPr="002B0A79">
              <w:rPr>
                <w:rFonts w:ascii="MetaPro-Light" w:eastAsia="Meta Pro Normal" w:hAnsi="MetaPro-Light" w:cs="Tahoma"/>
                <w:position w:val="2"/>
                <w:sz w:val="17"/>
                <w:szCs w:val="17"/>
                <w14:numForm w14:val="lining"/>
              </w:rPr>
              <w:t>±</w:t>
            </w:r>
            <w:r w:rsidR="00AA5F4A">
              <w:rPr>
                <w:rFonts w:ascii="MetaPro-Light" w:eastAsia="Meta Pro Normal" w:hAnsi="MetaPro-Light" w:cs="Tahoma"/>
                <w:position w:val="2"/>
                <w:sz w:val="17"/>
                <w:szCs w:val="17"/>
                <w14:numForm w14:val="lining"/>
              </w:rPr>
              <w:t xml:space="preserve"> </w:t>
            </w:r>
            <w:r w:rsidR="00AA5F4A" w:rsidRPr="002B0A79">
              <w:rPr>
                <w:rFonts w:ascii="MetaPro-Light" w:eastAsia="Meta Pro Normal" w:hAnsi="MetaPro-Light" w:cs="Tahoma"/>
                <w:position w:val="2"/>
                <w:sz w:val="17"/>
                <w:szCs w:val="17"/>
                <w14:numForm w14:val="lining"/>
              </w:rPr>
              <w:t>3</w:t>
            </w:r>
          </w:p>
        </w:tc>
      </w:tr>
    </w:tbl>
    <w:p w14:paraId="0E3CB00E" w14:textId="1F7CBE0B" w:rsidR="00ED5860" w:rsidRPr="00ED5860" w:rsidRDefault="00ED5860" w:rsidP="00ED5860">
      <w:pPr>
        <w:spacing w:after="0" w:line="227" w:lineRule="exact"/>
        <w:rPr>
          <w:rFonts w:ascii="MetaPro-Medi" w:hAnsi="MetaPro-Medi" w:cs="Tahoma"/>
          <w:caps/>
          <w:sz w:val="15"/>
          <w:szCs w:val="15"/>
          <w14:numForm w14:val="lining"/>
        </w:rPr>
      </w:pPr>
      <w:r>
        <w:rPr>
          <w:rFonts w:ascii="MetaPro-Light" w:hAnsi="MetaPro-Light" w:cs="Tahoma"/>
          <w:sz w:val="15"/>
          <w:szCs w:val="15"/>
          <w14:numForm w14:val="lining"/>
        </w:rPr>
        <w:t xml:space="preserve">    </w:t>
      </w:r>
      <w:r w:rsidRPr="00ED5860">
        <w:rPr>
          <w:rFonts w:ascii="MetaPro-Light" w:hAnsi="MetaPro-Light" w:cs="Tahoma"/>
          <w:sz w:val="15"/>
          <w:szCs w:val="15"/>
          <w14:numForm w14:val="lining"/>
        </w:rPr>
        <w:t>* Vier Einzelplatten bilden eine vollständige Baumscheibe (240 x 240 cm)</w:t>
      </w:r>
    </w:p>
    <w:p w14:paraId="753A6CBF" w14:textId="77777777" w:rsidR="004F18F1" w:rsidRDefault="004F18F1" w:rsidP="00F25F04">
      <w:pPr>
        <w:spacing w:after="0" w:line="227" w:lineRule="exact"/>
        <w:rPr>
          <w:rFonts w:ascii="MetaPro-Medi" w:hAnsi="MetaPro-Medi" w:cs="Tahoma"/>
          <w:caps/>
          <w:sz w:val="17"/>
          <w:szCs w:val="17"/>
          <w14:numForm w14:val="lining"/>
        </w:rPr>
      </w:pPr>
    </w:p>
    <w:p w14:paraId="5D6AC901" w14:textId="5CB6102C" w:rsidR="00545E32" w:rsidRDefault="0022345D" w:rsidP="00F25F04">
      <w:pPr>
        <w:spacing w:after="0" w:line="227" w:lineRule="exact"/>
        <w:rPr>
          <w:rFonts w:ascii="MetaPro-Medi" w:hAnsi="MetaPro-Medi" w:cs="Tahoma"/>
          <w:caps/>
          <w:sz w:val="17"/>
          <w:szCs w:val="17"/>
          <w14:numForm w14:val="lining"/>
        </w:rPr>
      </w:pPr>
      <w:r>
        <w:rPr>
          <w:rFonts w:ascii="MetaPro-Medi" w:hAnsi="MetaPro-Medi" w:cs="Tahoma"/>
          <w:caps/>
          <w:sz w:val="17"/>
          <w:szCs w:val="17"/>
          <w14:numForm w14:val="lining"/>
        </w:rPr>
        <w:t>KANTEN</w:t>
      </w:r>
      <w:r w:rsidR="00545E32">
        <w:rPr>
          <w:rFonts w:ascii="MetaPro-Medi" w:hAnsi="MetaPro-Medi" w:cs="Tahoma"/>
          <w:caps/>
          <w:sz w:val="17"/>
          <w:szCs w:val="17"/>
          <w14:numForm w14:val="lining"/>
        </w:rPr>
        <w:t>ausbildung</w:t>
      </w:r>
    </w:p>
    <w:p w14:paraId="15D90503" w14:textId="72FD0842" w:rsidR="00ED5860" w:rsidRPr="00ED5860" w:rsidRDefault="00ED5860" w:rsidP="00ED5860">
      <w:pPr>
        <w:pStyle w:val="Listenabsatz"/>
        <w:numPr>
          <w:ilvl w:val="0"/>
          <w:numId w:val="5"/>
        </w:numPr>
        <w:spacing w:after="0" w:line="227" w:lineRule="exact"/>
        <w:ind w:left="142" w:hanging="142"/>
        <w:rPr>
          <w:rFonts w:ascii="MetaPro-Medi" w:hAnsi="MetaPro-Medi" w:cs="Tahoma"/>
          <w:caps/>
          <w:sz w:val="17"/>
          <w:szCs w:val="17"/>
          <w14:numForm w14:val="lining"/>
        </w:rPr>
      </w:pPr>
      <w:r>
        <w:rPr>
          <w:rFonts w:ascii="MetaPro-Light" w:hAnsi="MetaPro-Light" w:cs="Tahoma"/>
          <w:sz w:val="17"/>
          <w:szCs w:val="17"/>
          <w14:numForm w14:val="lining"/>
        </w:rPr>
        <w:t>scharfkantig</w:t>
      </w:r>
    </w:p>
    <w:p w14:paraId="074EBC6C" w14:textId="77777777" w:rsidR="0093752B" w:rsidRPr="0093752B" w:rsidRDefault="0093752B" w:rsidP="0093752B">
      <w:pPr>
        <w:spacing w:after="0" w:line="227" w:lineRule="exact"/>
        <w:rPr>
          <w:rFonts w:ascii="MetaPro-Medi" w:hAnsi="MetaPro-Medi" w:cs="Tahoma"/>
          <w:caps/>
          <w:sz w:val="17"/>
          <w:szCs w:val="17"/>
          <w14:numForm w14:val="lining"/>
        </w:rPr>
      </w:pPr>
    </w:p>
    <w:p w14:paraId="729F3527" w14:textId="77777777" w:rsidR="00FE634D" w:rsidRPr="007F2EA1" w:rsidRDefault="00FE634D" w:rsidP="00FE634D">
      <w:pPr>
        <w:spacing w:after="0" w:line="227" w:lineRule="exact"/>
        <w:rPr>
          <w:rFonts w:ascii="MetaPro-Medi" w:hAnsi="MetaPro-Medi" w:cs="Tahoma"/>
          <w:caps/>
          <w:sz w:val="17"/>
          <w:szCs w:val="17"/>
          <w14:numForm w14:val="lining"/>
        </w:rPr>
      </w:pPr>
      <w:r>
        <w:rPr>
          <w:rFonts w:ascii="MetaPro-Medi" w:hAnsi="MetaPro-Medi" w:cs="Tahoma"/>
          <w:caps/>
          <w:sz w:val="17"/>
          <w:szCs w:val="17"/>
          <w14:numForm w14:val="lining"/>
        </w:rPr>
        <w:t>Verzahnungssystem / Abstandhalter</w:t>
      </w:r>
      <w:r w:rsidRPr="007F2EA1">
        <w:rPr>
          <w:rFonts w:ascii="MetaPro-Medi" w:hAnsi="MetaPro-Medi" w:cs="Tahoma"/>
          <w:caps/>
          <w:sz w:val="17"/>
          <w:szCs w:val="17"/>
          <w14:numForm w14:val="lining"/>
        </w:rPr>
        <w:tab/>
      </w:r>
      <w:r w:rsidRPr="007F2EA1">
        <w:rPr>
          <w:rFonts w:ascii="MetaPro-Medi" w:hAnsi="MetaPro-Medi" w:cs="Tahoma"/>
          <w:caps/>
          <w:sz w:val="17"/>
          <w:szCs w:val="17"/>
          <w14:numForm w14:val="lining"/>
        </w:rPr>
        <w:tab/>
      </w:r>
      <w:r w:rsidRPr="007F2EA1">
        <w:rPr>
          <w:rFonts w:ascii="MetaPro-Medi" w:hAnsi="MetaPro-Medi" w:cs="Tahoma"/>
          <w:caps/>
          <w:sz w:val="17"/>
          <w:szCs w:val="17"/>
          <w14:numForm w14:val="lining"/>
        </w:rPr>
        <w:tab/>
      </w:r>
    </w:p>
    <w:p w14:paraId="60C702AA" w14:textId="2D2D68F1" w:rsidR="00FE634D" w:rsidRDefault="00FE634D" w:rsidP="00FE634D">
      <w:pPr>
        <w:pStyle w:val="Listenabsatz"/>
        <w:numPr>
          <w:ilvl w:val="0"/>
          <w:numId w:val="5"/>
        </w:numPr>
        <w:spacing w:after="0" w:line="227" w:lineRule="exact"/>
        <w:ind w:left="142" w:hanging="142"/>
        <w:rPr>
          <w:rFonts w:ascii="MetaPro-Light" w:hAnsi="MetaPro-Light" w:cs="Tahoma"/>
          <w:sz w:val="17"/>
          <w:szCs w:val="17"/>
          <w14:numForm w14:val="lining"/>
        </w:rPr>
      </w:pPr>
      <w:r>
        <w:rPr>
          <w:rFonts w:ascii="MetaPro-Light" w:hAnsi="MetaPro-Light" w:cs="Tahoma"/>
          <w:sz w:val="17"/>
          <w:szCs w:val="17"/>
          <w14:numForm w14:val="lining"/>
        </w:rPr>
        <w:t xml:space="preserve">Höhe ca. </w:t>
      </w:r>
      <w:r w:rsidR="00ED5860">
        <w:rPr>
          <w:rFonts w:ascii="MetaPro-Light" w:hAnsi="MetaPro-Light" w:cs="Tahoma"/>
          <w:sz w:val="17"/>
          <w:szCs w:val="17"/>
          <w14:numForm w14:val="lining"/>
        </w:rPr>
        <w:t>3</w:t>
      </w:r>
      <w:r w:rsidR="0093752B">
        <w:rPr>
          <w:rFonts w:ascii="MetaPro-Light" w:hAnsi="MetaPro-Light" w:cs="Tahoma"/>
          <w:sz w:val="17"/>
          <w:szCs w:val="17"/>
          <w14:numForm w14:val="lining"/>
        </w:rPr>
        <w:t>0</w:t>
      </w:r>
      <w:r>
        <w:rPr>
          <w:rFonts w:ascii="MetaPro-Light" w:hAnsi="MetaPro-Light" w:cs="Tahoma"/>
          <w:sz w:val="17"/>
          <w:szCs w:val="17"/>
          <w14:numForm w14:val="lining"/>
        </w:rPr>
        <w:t xml:space="preserve"> mm geringer als Steindicke</w:t>
      </w:r>
    </w:p>
    <w:p w14:paraId="4DBE2A5E" w14:textId="56E73209" w:rsidR="00FE634D" w:rsidRDefault="00FE634D" w:rsidP="00FE634D">
      <w:pPr>
        <w:pStyle w:val="Listenabsatz"/>
        <w:numPr>
          <w:ilvl w:val="0"/>
          <w:numId w:val="5"/>
        </w:numPr>
        <w:spacing w:after="0" w:line="227" w:lineRule="exact"/>
        <w:ind w:left="142" w:hanging="142"/>
        <w:rPr>
          <w:rFonts w:ascii="MetaPro-Light" w:hAnsi="MetaPro-Light" w:cs="Tahoma"/>
          <w:sz w:val="17"/>
          <w:szCs w:val="17"/>
          <w14:numForm w14:val="lining"/>
        </w:rPr>
      </w:pPr>
      <w:r>
        <w:rPr>
          <w:rFonts w:ascii="MetaPro-Light" w:hAnsi="MetaPro-Light" w:cs="Tahoma"/>
          <w:sz w:val="17"/>
          <w:szCs w:val="17"/>
          <w14:numForm w14:val="lining"/>
        </w:rPr>
        <w:t>Vorsprung ca.</w:t>
      </w:r>
      <w:r w:rsidR="00ED5860">
        <w:rPr>
          <w:rFonts w:ascii="MetaPro-Light" w:hAnsi="MetaPro-Light" w:cs="Tahoma"/>
          <w:sz w:val="17"/>
          <w:szCs w:val="17"/>
          <w14:numForm w14:val="lining"/>
        </w:rPr>
        <w:t>2</w:t>
      </w:r>
      <w:r w:rsidR="00BE1A4E">
        <w:rPr>
          <w:rFonts w:ascii="MetaPro-Light" w:hAnsi="MetaPro-Light" w:cs="Tahoma"/>
          <w:sz w:val="17"/>
          <w:szCs w:val="17"/>
          <w14:numForm w14:val="lining"/>
        </w:rPr>
        <w:t>,0 mm</w:t>
      </w:r>
    </w:p>
    <w:p w14:paraId="136C4699" w14:textId="77777777" w:rsidR="00FE634D" w:rsidRPr="00945639" w:rsidRDefault="00FE634D" w:rsidP="00FE634D">
      <w:pPr>
        <w:pStyle w:val="Listenabsatz"/>
        <w:numPr>
          <w:ilvl w:val="0"/>
          <w:numId w:val="5"/>
        </w:numPr>
        <w:spacing w:after="0" w:line="227" w:lineRule="exact"/>
        <w:ind w:left="142" w:hanging="142"/>
        <w:rPr>
          <w:rFonts w:ascii="MetaPro-Light" w:hAnsi="MetaPro-Light" w:cs="Tahoma"/>
          <w:sz w:val="17"/>
          <w:szCs w:val="17"/>
          <w14:numForm w14:val="lining"/>
        </w:rPr>
      </w:pPr>
      <w:r>
        <w:rPr>
          <w:rFonts w:ascii="MetaPro-Light" w:hAnsi="MetaPro-Light" w:cs="Tahoma"/>
          <w:sz w:val="17"/>
          <w:szCs w:val="17"/>
          <w14:numForm w14:val="lining"/>
        </w:rPr>
        <w:t>oben abgeschrägt (30°)</w:t>
      </w:r>
    </w:p>
    <w:p w14:paraId="3BDD0505" w14:textId="77777777" w:rsidR="0093752B" w:rsidRPr="003655A7" w:rsidRDefault="0093752B" w:rsidP="003655A7">
      <w:pPr>
        <w:spacing w:after="0" w:line="227" w:lineRule="exact"/>
        <w:rPr>
          <w:rFonts w:ascii="MetaPro-Light" w:hAnsi="MetaPro-Light" w:cs="Tahoma"/>
          <w:sz w:val="17"/>
          <w:szCs w:val="17"/>
          <w14:numForm w14:val="lining"/>
        </w:rPr>
      </w:pPr>
    </w:p>
    <w:p w14:paraId="29165574" w14:textId="77777777" w:rsidR="00FE634D" w:rsidRPr="007F2EA1" w:rsidRDefault="00FE634D" w:rsidP="00FE634D">
      <w:pPr>
        <w:spacing w:after="0" w:line="227" w:lineRule="exact"/>
        <w:rPr>
          <w:rFonts w:ascii="MetaPro-Medi" w:hAnsi="MetaPro-Medi" w:cs="Tahoma"/>
          <w:caps/>
          <w:sz w:val="17"/>
          <w:szCs w:val="17"/>
          <w14:numForm w14:val="lining"/>
        </w:rPr>
      </w:pPr>
      <w:r w:rsidRPr="007F2EA1">
        <w:rPr>
          <w:rFonts w:ascii="MetaPro-Medi" w:hAnsi="MetaPro-Medi" w:cs="Tahoma"/>
          <w:caps/>
          <w:sz w:val="17"/>
          <w:szCs w:val="17"/>
          <w14:numForm w14:val="lining"/>
        </w:rPr>
        <w:t>Ausführung</w:t>
      </w:r>
      <w:r w:rsidRPr="007F2EA1">
        <w:rPr>
          <w:rFonts w:ascii="MetaPro-Medi" w:hAnsi="MetaPro-Medi" w:cs="Tahoma"/>
          <w:caps/>
          <w:sz w:val="17"/>
          <w:szCs w:val="17"/>
          <w14:numForm w14:val="lining"/>
        </w:rPr>
        <w:tab/>
      </w:r>
    </w:p>
    <w:p w14:paraId="58D9054D" w14:textId="77777777" w:rsidR="00FE634D" w:rsidRDefault="00FE634D" w:rsidP="00FE634D">
      <w:pPr>
        <w:pStyle w:val="Listenabsatz"/>
        <w:numPr>
          <w:ilvl w:val="0"/>
          <w:numId w:val="5"/>
        </w:numPr>
        <w:spacing w:after="0" w:line="227" w:lineRule="exact"/>
        <w:ind w:left="142" w:hanging="142"/>
        <w:rPr>
          <w:rFonts w:ascii="MetaPro-Light" w:hAnsi="MetaPro-Light" w:cs="Tahoma"/>
          <w:sz w:val="17"/>
          <w:szCs w:val="17"/>
          <w14:numForm w14:val="lining"/>
        </w:rPr>
      </w:pPr>
      <w:r>
        <w:rPr>
          <w:rFonts w:ascii="MetaPro-Light" w:hAnsi="MetaPro-Light" w:cs="Tahoma"/>
          <w:sz w:val="17"/>
          <w:szCs w:val="17"/>
          <w14:numForm w14:val="lining"/>
        </w:rPr>
        <w:t>Zweischichtig, Vorsatz ≥ 10 mm</w:t>
      </w:r>
    </w:p>
    <w:p w14:paraId="26FC4A8B" w14:textId="77777777" w:rsidR="00ED5860" w:rsidRDefault="00FE634D" w:rsidP="00FE634D">
      <w:pPr>
        <w:pStyle w:val="Listenabsatz"/>
        <w:numPr>
          <w:ilvl w:val="0"/>
          <w:numId w:val="5"/>
        </w:numPr>
        <w:spacing w:after="0" w:line="227" w:lineRule="exact"/>
        <w:ind w:left="142" w:hanging="142"/>
        <w:rPr>
          <w:rFonts w:ascii="MetaPro-Light" w:hAnsi="MetaPro-Light" w:cs="Tahoma"/>
          <w:sz w:val="17"/>
          <w:szCs w:val="17"/>
          <w14:numForm w14:val="lining"/>
        </w:rPr>
      </w:pPr>
      <w:r w:rsidRPr="004F5D54">
        <w:rPr>
          <w:rFonts w:ascii="MetaPro-Light" w:hAnsi="MetaPro-Light" w:cs="Tahoma"/>
          <w:sz w:val="17"/>
          <w:szCs w:val="17"/>
          <w14:numForm w14:val="lining"/>
        </w:rPr>
        <w:t>Vorsatz mit farbechten Natursteinkörnungen und UV-beständigen Farbpigmenten</w:t>
      </w:r>
    </w:p>
    <w:p w14:paraId="18AD43BA" w14:textId="24BDDFD4" w:rsidR="00FE634D" w:rsidRDefault="004701CB" w:rsidP="00FE634D">
      <w:pPr>
        <w:pStyle w:val="Listenabsatz"/>
        <w:numPr>
          <w:ilvl w:val="0"/>
          <w:numId w:val="5"/>
        </w:numPr>
        <w:spacing w:after="0" w:line="227" w:lineRule="exact"/>
        <w:ind w:left="142" w:hanging="142"/>
        <w:rPr>
          <w:rFonts w:ascii="MetaPro-Light" w:hAnsi="MetaPro-Light" w:cs="Tahoma"/>
          <w:sz w:val="17"/>
          <w:szCs w:val="17"/>
          <w14:numForm w14:val="lining"/>
        </w:rPr>
      </w:pPr>
      <w:r>
        <w:rPr>
          <w:rFonts w:ascii="MetaPro-Light" w:hAnsi="MetaPro-Light" w:cs="Tahoma"/>
          <w:sz w:val="17"/>
          <w:szCs w:val="17"/>
          <w14:numForm w14:val="lining"/>
        </w:rPr>
        <w:t>Kanäle und quadratische Öffnungen zur Bewässerung</w:t>
      </w:r>
    </w:p>
    <w:p w14:paraId="2340999D" w14:textId="0A559BE1" w:rsidR="004701CB" w:rsidRPr="0021751C" w:rsidRDefault="004701CB" w:rsidP="00FE634D">
      <w:pPr>
        <w:pStyle w:val="Listenabsatz"/>
        <w:numPr>
          <w:ilvl w:val="0"/>
          <w:numId w:val="5"/>
        </w:numPr>
        <w:spacing w:after="0" w:line="227" w:lineRule="exact"/>
        <w:ind w:left="142" w:hanging="142"/>
        <w:rPr>
          <w:rFonts w:ascii="MetaPro-Light" w:hAnsi="MetaPro-Light" w:cs="Tahoma"/>
          <w:sz w:val="17"/>
          <w:szCs w:val="17"/>
          <w14:numForm w14:val="lining"/>
        </w:rPr>
      </w:pPr>
      <w:r>
        <w:rPr>
          <w:rFonts w:ascii="MetaPro-Light" w:hAnsi="MetaPro-Light" w:cs="Tahoma"/>
          <w:sz w:val="17"/>
          <w:szCs w:val="17"/>
          <w14:numForm w14:val="lining"/>
        </w:rPr>
        <w:t>Mit drei ausbrechbaren Segmentringvierteln zur Vergrößerung der mittigen Aussparung</w:t>
      </w:r>
    </w:p>
    <w:p w14:paraId="4A0BE780" w14:textId="77777777" w:rsidR="00AA5F4A" w:rsidRDefault="00AA5F4A" w:rsidP="00FE634D">
      <w:pPr>
        <w:spacing w:after="0" w:line="227" w:lineRule="exact"/>
        <w:rPr>
          <w:rFonts w:ascii="MetaPro-Medi" w:hAnsi="MetaPro-Medi" w:cs="Tahoma"/>
          <w:caps/>
          <w:sz w:val="17"/>
          <w:szCs w:val="17"/>
          <w14:numForm w14:val="lining"/>
        </w:rPr>
      </w:pPr>
    </w:p>
    <w:p w14:paraId="45BCE46E" w14:textId="77777777" w:rsidR="00AA5F4A" w:rsidRPr="0088018A" w:rsidRDefault="00AA5F4A" w:rsidP="00AA5F4A">
      <w:pPr>
        <w:spacing w:after="0" w:line="227" w:lineRule="exact"/>
        <w:rPr>
          <w:rFonts w:ascii="MetaPro-Light" w:hAnsi="MetaPro-Light" w:cs="Tahoma"/>
          <w:sz w:val="17"/>
          <w:szCs w:val="17"/>
          <w14:numForm w14:val="lining"/>
        </w:rPr>
      </w:pPr>
      <w:r w:rsidRPr="0088018A">
        <w:rPr>
          <w:rFonts w:ascii="MetaPro-Medi" w:hAnsi="MetaPro-Medi" w:cs="Tahoma"/>
          <w:caps/>
          <w:sz w:val="17"/>
          <w:szCs w:val="17"/>
          <w14:numForm w14:val="lining"/>
        </w:rPr>
        <w:t>Flächen</w:t>
      </w:r>
      <w:r w:rsidRPr="0088018A">
        <w:rPr>
          <w:rFonts w:ascii="MetaPro-Medi" w:hAnsi="MetaPro-Medi" w:cs="Tahoma"/>
          <w:caps/>
          <w:sz w:val="17"/>
          <w:szCs w:val="17"/>
          <w14:numForm w14:val="lining"/>
        </w:rPr>
        <w:tab/>
      </w:r>
    </w:p>
    <w:p w14:paraId="7A941C03" w14:textId="77777777" w:rsidR="00AA5F4A" w:rsidRDefault="00AA5F4A" w:rsidP="00AA5F4A">
      <w:pPr>
        <w:pStyle w:val="Listenabsatz"/>
        <w:numPr>
          <w:ilvl w:val="0"/>
          <w:numId w:val="5"/>
        </w:numPr>
        <w:spacing w:after="0" w:line="227" w:lineRule="exact"/>
        <w:ind w:left="142" w:hanging="142"/>
        <w:rPr>
          <w:rFonts w:ascii="MetaPro-Light" w:hAnsi="MetaPro-Light" w:cs="Tahoma"/>
          <w:sz w:val="17"/>
          <w:szCs w:val="17"/>
          <w14:numForm w14:val="lining"/>
        </w:rPr>
      </w:pPr>
      <w:r w:rsidRPr="007F2EA1">
        <w:rPr>
          <w:rFonts w:ascii="MetaPro-Light" w:hAnsi="MetaPro-Light" w:cs="Tahoma"/>
          <w:sz w:val="17"/>
          <w:szCs w:val="17"/>
          <w14:numForm w14:val="lining"/>
        </w:rPr>
        <w:t>Ober-, Unterseite und Seitenflächen planmäßig eben</w:t>
      </w:r>
    </w:p>
    <w:p w14:paraId="1F0386F1" w14:textId="77777777" w:rsidR="00AA5F4A" w:rsidRPr="00852BFB" w:rsidRDefault="00AA5F4A" w:rsidP="00AA5F4A">
      <w:pPr>
        <w:spacing w:after="0" w:line="227" w:lineRule="exact"/>
        <w:rPr>
          <w:rFonts w:ascii="MetaPro-Light" w:hAnsi="MetaPro-Light" w:cs="Tahoma"/>
          <w:sz w:val="17"/>
          <w:szCs w:val="17"/>
          <w14:numForm w14:val="lining"/>
        </w:rPr>
      </w:pPr>
    </w:p>
    <w:p w14:paraId="655C9C19" w14:textId="77777777" w:rsidR="00AA5F4A" w:rsidRPr="007F2EA1" w:rsidRDefault="00AA5F4A" w:rsidP="00AA5F4A">
      <w:pPr>
        <w:spacing w:after="0" w:line="227" w:lineRule="exact"/>
        <w:rPr>
          <w:rFonts w:ascii="MetaPro-Medi" w:hAnsi="MetaPro-Medi" w:cs="Tahoma"/>
          <w:caps/>
          <w:sz w:val="17"/>
          <w:szCs w:val="17"/>
          <w14:numForm w14:val="lining"/>
        </w:rPr>
      </w:pPr>
      <w:r w:rsidRPr="007F2EA1">
        <w:rPr>
          <w:rFonts w:ascii="MetaPro-Medi" w:hAnsi="MetaPro-Medi" w:cs="Tahoma"/>
          <w:caps/>
          <w:sz w:val="17"/>
          <w:szCs w:val="17"/>
          <w14:numForm w14:val="lining"/>
        </w:rPr>
        <w:t>Konizität</w:t>
      </w:r>
      <w:r w:rsidRPr="007F2EA1">
        <w:rPr>
          <w:rFonts w:ascii="MetaPro-Medi" w:hAnsi="MetaPro-Medi" w:cs="Tahoma"/>
          <w:caps/>
          <w:sz w:val="17"/>
          <w:szCs w:val="17"/>
          <w14:numForm w14:val="lining"/>
        </w:rPr>
        <w:tab/>
      </w:r>
      <w:r w:rsidRPr="007F2EA1">
        <w:rPr>
          <w:rFonts w:ascii="MetaPro-Medi" w:hAnsi="MetaPro-Medi" w:cs="Tahoma"/>
          <w:caps/>
          <w:sz w:val="17"/>
          <w:szCs w:val="17"/>
          <w14:numForm w14:val="lining"/>
        </w:rPr>
        <w:tab/>
      </w:r>
      <w:r w:rsidRPr="007F2EA1">
        <w:rPr>
          <w:rFonts w:ascii="MetaPro-Medi" w:hAnsi="MetaPro-Medi" w:cs="Tahoma"/>
          <w:caps/>
          <w:sz w:val="17"/>
          <w:szCs w:val="17"/>
          <w14:numForm w14:val="lining"/>
        </w:rPr>
        <w:tab/>
      </w:r>
    </w:p>
    <w:p w14:paraId="2CDD4F0A" w14:textId="77777777" w:rsidR="00AA5F4A" w:rsidRDefault="00AA5F4A" w:rsidP="00AA5F4A">
      <w:pPr>
        <w:pStyle w:val="Listenabsatz"/>
        <w:numPr>
          <w:ilvl w:val="0"/>
          <w:numId w:val="5"/>
        </w:numPr>
        <w:spacing w:after="0" w:line="227" w:lineRule="exact"/>
        <w:ind w:left="142" w:hanging="142"/>
        <w:rPr>
          <w:rFonts w:ascii="MetaPro-Light" w:hAnsi="MetaPro-Light" w:cs="Tahoma"/>
          <w:sz w:val="17"/>
          <w:szCs w:val="17"/>
          <w14:numForm w14:val="lining"/>
        </w:rPr>
      </w:pPr>
      <w:r w:rsidRPr="007F2EA1">
        <w:rPr>
          <w:rFonts w:ascii="MetaPro-Light" w:hAnsi="MetaPro-Light" w:cs="Tahoma"/>
          <w:sz w:val="17"/>
          <w:szCs w:val="17"/>
          <w14:numForm w14:val="lining"/>
        </w:rPr>
        <w:t>Planmäßig keine</w:t>
      </w:r>
    </w:p>
    <w:p w14:paraId="412DF1F3" w14:textId="77777777" w:rsidR="0093752B" w:rsidRPr="0093752B" w:rsidRDefault="0093752B" w:rsidP="0093752B">
      <w:pPr>
        <w:spacing w:after="0" w:line="227" w:lineRule="exact"/>
        <w:rPr>
          <w:rFonts w:ascii="MetaPro-Light" w:hAnsi="MetaPro-Light" w:cs="Tahoma"/>
          <w:sz w:val="17"/>
          <w:szCs w:val="17"/>
          <w14:numForm w14:val="lining"/>
        </w:rPr>
      </w:pPr>
    </w:p>
    <w:p w14:paraId="1BFBD839" w14:textId="098AE2EA" w:rsidR="0093752B" w:rsidRDefault="0093752B" w:rsidP="002E3984">
      <w:pPr>
        <w:spacing w:after="0" w:line="227" w:lineRule="exact"/>
        <w:rPr>
          <w:rFonts w:ascii="MetaPro-Medi" w:hAnsi="MetaPro-Medi" w:cs="Tahoma"/>
          <w:caps/>
          <w:sz w:val="17"/>
          <w:szCs w:val="17"/>
          <w14:numForm w14:val="lining"/>
        </w:rPr>
      </w:pPr>
    </w:p>
    <w:p w14:paraId="302FE275" w14:textId="380F65DE" w:rsidR="00ED5860" w:rsidRDefault="00ED5860" w:rsidP="002E3984">
      <w:pPr>
        <w:spacing w:after="0" w:line="227" w:lineRule="exact"/>
        <w:rPr>
          <w:rFonts w:ascii="MetaPro-Light" w:hAnsi="MetaPro-Light" w:cs="Tahoma"/>
          <w:sz w:val="17"/>
          <w:szCs w:val="17"/>
          <w14:numForm w14:val="lining"/>
        </w:rPr>
      </w:pPr>
    </w:p>
    <w:p w14:paraId="27A2B942" w14:textId="553C7157" w:rsidR="00FE634D" w:rsidRPr="007F2EA1" w:rsidRDefault="004701CB" w:rsidP="00FE634D">
      <w:pPr>
        <w:spacing w:after="0" w:line="227" w:lineRule="exact"/>
        <w:rPr>
          <w:rFonts w:ascii="MetaPro-Medi" w:hAnsi="MetaPro-Medi" w:cs="Tahoma"/>
          <w:caps/>
          <w:sz w:val="17"/>
          <w:szCs w:val="17"/>
          <w14:numForm w14:val="lining"/>
        </w:rPr>
      </w:pPr>
      <w:r>
        <w:rPr>
          <w:rFonts w:ascii="MetaPro-Medi" w:hAnsi="MetaPro-Medi" w:cs="Tahoma"/>
          <w:caps/>
          <w:sz w:val="17"/>
          <w:szCs w:val="17"/>
          <w14:numForm w14:val="lining"/>
        </w:rPr>
        <w:t>DRUCKFESTIGKEIT</w:t>
      </w:r>
      <w:r w:rsidR="00FE634D" w:rsidRPr="007F2EA1">
        <w:rPr>
          <w:rFonts w:ascii="MetaPro-Medi" w:hAnsi="MetaPro-Medi" w:cs="Tahoma"/>
          <w:caps/>
          <w:sz w:val="17"/>
          <w:szCs w:val="17"/>
          <w14:numForm w14:val="lining"/>
        </w:rPr>
        <w:tab/>
      </w:r>
      <w:r w:rsidR="00FE634D" w:rsidRPr="007F2EA1">
        <w:rPr>
          <w:rFonts w:ascii="MetaPro-Medi" w:hAnsi="MetaPro-Medi" w:cs="Tahoma"/>
          <w:caps/>
          <w:sz w:val="17"/>
          <w:szCs w:val="17"/>
          <w14:numForm w14:val="lining"/>
        </w:rPr>
        <w:tab/>
      </w:r>
      <w:r w:rsidR="00FE634D" w:rsidRPr="007F2EA1">
        <w:rPr>
          <w:rFonts w:ascii="MetaPro-Medi" w:hAnsi="MetaPro-Medi" w:cs="Tahoma"/>
          <w:caps/>
          <w:sz w:val="17"/>
          <w:szCs w:val="17"/>
          <w14:numForm w14:val="lining"/>
        </w:rPr>
        <w:tab/>
      </w:r>
    </w:p>
    <w:p w14:paraId="166E404C" w14:textId="45992FAA" w:rsidR="00FE634D" w:rsidRPr="00336D76" w:rsidRDefault="004701CB" w:rsidP="00FE634D">
      <w:pPr>
        <w:pStyle w:val="Listenabsatz"/>
        <w:numPr>
          <w:ilvl w:val="0"/>
          <w:numId w:val="5"/>
        </w:numPr>
        <w:spacing w:after="0" w:line="227" w:lineRule="exact"/>
        <w:ind w:left="142" w:hanging="142"/>
        <w:rPr>
          <w:rFonts w:ascii="MetaPro-Light" w:hAnsi="MetaPro-Light" w:cs="Tahoma"/>
          <w:sz w:val="17"/>
          <w:szCs w:val="17"/>
          <w:lang w:val="en-US"/>
          <w14:numForm w14:val="lining"/>
        </w:rPr>
      </w:pPr>
      <w:r>
        <w:rPr>
          <w:rFonts w:ascii="MetaPro-Light" w:hAnsi="MetaPro-Light" w:cs="Tahoma"/>
          <w:sz w:val="17"/>
          <w:szCs w:val="17"/>
          <w:lang w:val="en-US"/>
          <w14:numForm w14:val="lining"/>
        </w:rPr>
        <w:t>C50/60</w:t>
      </w:r>
    </w:p>
    <w:p w14:paraId="1EA55AD5" w14:textId="77777777" w:rsidR="00FE634D" w:rsidRDefault="00FE634D" w:rsidP="00AA5F4A">
      <w:pPr>
        <w:spacing w:after="0" w:line="227" w:lineRule="exact"/>
        <w:rPr>
          <w:rFonts w:ascii="MetaPro-Medi" w:hAnsi="MetaPro-Medi" w:cs="Tahoma"/>
          <w:caps/>
          <w:sz w:val="17"/>
          <w:szCs w:val="17"/>
          <w14:numForm w14:val="lining"/>
        </w:rPr>
      </w:pPr>
    </w:p>
    <w:p w14:paraId="489A7233" w14:textId="77777777" w:rsidR="00AA5F4A" w:rsidRPr="007F2EA1" w:rsidRDefault="00AA5F4A" w:rsidP="00AA5F4A">
      <w:pPr>
        <w:spacing w:after="0" w:line="227" w:lineRule="exact"/>
        <w:rPr>
          <w:rFonts w:ascii="MetaPro-Medi" w:hAnsi="MetaPro-Medi" w:cs="Tahoma"/>
          <w:caps/>
          <w:sz w:val="17"/>
          <w:szCs w:val="17"/>
          <w14:numForm w14:val="lining"/>
        </w:rPr>
      </w:pPr>
      <w:r w:rsidRPr="007F2EA1">
        <w:rPr>
          <w:rFonts w:ascii="MetaPro-Medi" w:hAnsi="MetaPro-Medi" w:cs="Tahoma"/>
          <w:caps/>
          <w:sz w:val="17"/>
          <w:szCs w:val="17"/>
          <w14:numForm w14:val="lining"/>
        </w:rPr>
        <w:t>Witterungswiderstand</w:t>
      </w:r>
      <w:r w:rsidRPr="007F2EA1">
        <w:rPr>
          <w:rFonts w:ascii="MetaPro-Medi" w:hAnsi="MetaPro-Medi" w:cs="Tahoma"/>
          <w:caps/>
          <w:sz w:val="17"/>
          <w:szCs w:val="17"/>
          <w14:numForm w14:val="lining"/>
        </w:rPr>
        <w:tab/>
      </w:r>
      <w:r w:rsidRPr="007F2EA1">
        <w:rPr>
          <w:rFonts w:ascii="MetaPro-Medi" w:hAnsi="MetaPro-Medi" w:cs="Tahoma"/>
          <w:caps/>
          <w:sz w:val="17"/>
          <w:szCs w:val="17"/>
          <w14:numForm w14:val="lining"/>
        </w:rPr>
        <w:tab/>
      </w:r>
    </w:p>
    <w:p w14:paraId="681BD9AE" w14:textId="011C42FD" w:rsidR="00AA5F4A" w:rsidRPr="007F2EA1" w:rsidRDefault="00AA5F4A" w:rsidP="00AA5F4A">
      <w:pPr>
        <w:pStyle w:val="Listenabsatz"/>
        <w:numPr>
          <w:ilvl w:val="0"/>
          <w:numId w:val="5"/>
        </w:numPr>
        <w:spacing w:after="0" w:line="227" w:lineRule="exact"/>
        <w:ind w:left="142" w:hanging="142"/>
        <w:rPr>
          <w:rFonts w:ascii="MetaPro-Light" w:hAnsi="MetaPro-Light" w:cs="Tahoma"/>
          <w:sz w:val="17"/>
          <w:szCs w:val="17"/>
          <w14:numForm w14:val="lining"/>
        </w:rPr>
      </w:pPr>
      <w:r w:rsidRPr="007F2EA1">
        <w:rPr>
          <w:rFonts w:ascii="MetaPro-Light" w:hAnsi="MetaPro-Light" w:cs="Tahoma"/>
          <w:sz w:val="17"/>
          <w:szCs w:val="17"/>
          <w14:numForm w14:val="lining"/>
        </w:rPr>
        <w:t xml:space="preserve">Masseverlust ≤ </w:t>
      </w:r>
      <w:r>
        <w:rPr>
          <w:rFonts w:ascii="MetaPro-Light" w:hAnsi="MetaPro-Light" w:cs="Tahoma"/>
          <w:sz w:val="17"/>
          <w:szCs w:val="17"/>
          <w14:numForm w14:val="lining"/>
        </w:rPr>
        <w:t>0,1</w:t>
      </w:r>
      <w:r w:rsidRPr="007F2EA1">
        <w:rPr>
          <w:rFonts w:ascii="MetaPro-Light" w:hAnsi="MetaPro-Light" w:cs="Tahoma"/>
          <w:sz w:val="17"/>
          <w:szCs w:val="17"/>
          <w14:numForm w14:val="lining"/>
        </w:rPr>
        <w:t xml:space="preserve"> kg/m²</w:t>
      </w:r>
    </w:p>
    <w:p w14:paraId="45EEDA30" w14:textId="77777777" w:rsidR="00AA5F4A" w:rsidRPr="00852BFB" w:rsidRDefault="00AA5F4A" w:rsidP="004701CB">
      <w:pPr>
        <w:spacing w:after="0" w:line="227" w:lineRule="exact"/>
        <w:rPr>
          <w:rFonts w:ascii="MetaPro-Light" w:hAnsi="MetaPro-Light" w:cs="Tahoma"/>
          <w:sz w:val="17"/>
          <w:szCs w:val="17"/>
          <w14:numForm w14:val="lining"/>
        </w:rPr>
      </w:pPr>
    </w:p>
    <w:p w14:paraId="7735472A" w14:textId="77777777" w:rsidR="00AA5F4A" w:rsidRPr="006353EA" w:rsidRDefault="00AA5F4A" w:rsidP="00AA5F4A">
      <w:pPr>
        <w:spacing w:after="0" w:line="227" w:lineRule="exact"/>
        <w:ind w:left="3540" w:hanging="3540"/>
        <w:rPr>
          <w:rFonts w:ascii="MetaPro-Medi" w:hAnsi="MetaPro-Medi" w:cs="Tahoma"/>
          <w:caps/>
          <w:sz w:val="17"/>
          <w:szCs w:val="17"/>
          <w14:numForm w14:val="lining"/>
        </w:rPr>
      </w:pPr>
      <w:r w:rsidRPr="006353EA">
        <w:rPr>
          <w:rFonts w:ascii="MetaPro-Medi" w:hAnsi="MetaPro-Medi" w:cs="Tahoma"/>
          <w:caps/>
          <w:sz w:val="17"/>
          <w:szCs w:val="17"/>
          <w14:numForm w14:val="lining"/>
        </w:rPr>
        <w:t>Abriebwiderstand</w:t>
      </w:r>
      <w:r w:rsidRPr="006353EA">
        <w:rPr>
          <w:rFonts w:ascii="MetaPro-Medi" w:hAnsi="MetaPro-Medi" w:cs="Tahoma"/>
          <w:caps/>
          <w:sz w:val="17"/>
          <w:szCs w:val="17"/>
          <w14:numForm w14:val="lining"/>
        </w:rPr>
        <w:tab/>
      </w:r>
    </w:p>
    <w:p w14:paraId="51F80D65" w14:textId="56C1D88F" w:rsidR="00AA5F4A" w:rsidRPr="005861FB" w:rsidRDefault="00AA5F4A" w:rsidP="00AA5F4A">
      <w:pPr>
        <w:pStyle w:val="Listenabsatz"/>
        <w:numPr>
          <w:ilvl w:val="0"/>
          <w:numId w:val="7"/>
        </w:numPr>
        <w:spacing w:after="0" w:line="227" w:lineRule="exact"/>
        <w:ind w:left="142" w:hanging="142"/>
        <w:rPr>
          <w:rFonts w:ascii="MetaPro-Light" w:hAnsi="MetaPro-Light" w:cs="Tahoma"/>
          <w:sz w:val="17"/>
          <w:szCs w:val="17"/>
          <w14:numForm w14:val="lining"/>
        </w:rPr>
      </w:pPr>
      <w:r w:rsidRPr="009D334C">
        <w:rPr>
          <w:rFonts w:ascii="MetaPro-Light" w:hAnsi="MetaPro-Light" w:cs="Tahoma"/>
          <w:sz w:val="17"/>
          <w:szCs w:val="17"/>
          <w14:numForm w14:val="lining"/>
        </w:rPr>
        <w:t>Abriebbreite ≤ 2</w:t>
      </w:r>
      <w:r>
        <w:rPr>
          <w:rFonts w:ascii="MetaPro-Light" w:hAnsi="MetaPro-Light" w:cs="Tahoma"/>
          <w:sz w:val="17"/>
          <w:szCs w:val="17"/>
          <w14:numForm w14:val="lining"/>
        </w:rPr>
        <w:t>0</w:t>
      </w:r>
      <w:r w:rsidRPr="009D334C">
        <w:rPr>
          <w:rFonts w:ascii="MetaPro-Light" w:hAnsi="MetaPro-Light" w:cs="Tahoma"/>
          <w:sz w:val="17"/>
          <w:szCs w:val="17"/>
          <w14:numForm w14:val="lining"/>
        </w:rPr>
        <w:t xml:space="preserve"> mm</w:t>
      </w:r>
    </w:p>
    <w:p w14:paraId="3426AE57" w14:textId="77777777" w:rsidR="00AA5F4A" w:rsidRDefault="00AA5F4A" w:rsidP="00AA5F4A">
      <w:pPr>
        <w:spacing w:after="0" w:line="227" w:lineRule="exact"/>
        <w:rPr>
          <w:rFonts w:ascii="MetaPro-Medi" w:hAnsi="MetaPro-Medi" w:cs="Tahoma"/>
          <w:caps/>
          <w:sz w:val="17"/>
          <w:szCs w:val="17"/>
          <w14:numForm w14:val="lining"/>
        </w:rPr>
      </w:pPr>
    </w:p>
    <w:p w14:paraId="4AFB007E" w14:textId="77777777" w:rsidR="00AA5F4A" w:rsidRPr="005861FB" w:rsidRDefault="00AA5F4A" w:rsidP="00AA5F4A">
      <w:pPr>
        <w:spacing w:after="0" w:line="227" w:lineRule="exact"/>
        <w:rPr>
          <w:rFonts w:ascii="MetaPro-Light" w:hAnsi="MetaPro-Light" w:cs="Tahoma"/>
          <w:sz w:val="17"/>
          <w:szCs w:val="17"/>
          <w14:numForm w14:val="lining"/>
        </w:rPr>
      </w:pPr>
      <w:r w:rsidRPr="005861FB">
        <w:rPr>
          <w:rFonts w:ascii="MetaPro-Medi" w:hAnsi="MetaPro-Medi" w:cs="Tahoma"/>
          <w:caps/>
          <w:sz w:val="17"/>
          <w:szCs w:val="17"/>
          <w14:numForm w14:val="lining"/>
        </w:rPr>
        <w:t>Gleit-/Rutschwiderstand</w:t>
      </w:r>
      <w:r w:rsidRPr="005861FB">
        <w:rPr>
          <w:rFonts w:ascii="MetaPro-Medi" w:hAnsi="MetaPro-Medi" w:cs="Tahoma"/>
          <w:caps/>
          <w:sz w:val="17"/>
          <w:szCs w:val="17"/>
          <w14:numForm w14:val="lining"/>
        </w:rPr>
        <w:tab/>
      </w:r>
      <w:r w:rsidRPr="005861FB">
        <w:rPr>
          <w:rFonts w:ascii="MetaPro-Medi" w:hAnsi="MetaPro-Medi" w:cs="Tahoma"/>
          <w:caps/>
          <w:sz w:val="17"/>
          <w:szCs w:val="17"/>
          <w14:numForm w14:val="lining"/>
        </w:rPr>
        <w:tab/>
      </w:r>
    </w:p>
    <w:p w14:paraId="1A4EC727" w14:textId="77777777" w:rsidR="00AA5F4A" w:rsidRDefault="007E39A2" w:rsidP="00AA5F4A">
      <w:pPr>
        <w:pStyle w:val="Listenabsatz"/>
        <w:numPr>
          <w:ilvl w:val="0"/>
          <w:numId w:val="6"/>
        </w:numPr>
        <w:spacing w:after="0" w:line="227" w:lineRule="exact"/>
        <w:ind w:left="142" w:hanging="142"/>
        <w:rPr>
          <w:rFonts w:ascii="MetaPro-Light" w:hAnsi="MetaPro-Light" w:cs="Tahoma"/>
          <w:sz w:val="17"/>
          <w:szCs w:val="17"/>
          <w14:numForm w14:val="lining"/>
        </w:rPr>
      </w:pPr>
      <w:proofErr w:type="spellStart"/>
      <w:r>
        <w:rPr>
          <w:rFonts w:ascii="MetaPro-Light" w:hAnsi="MetaPro-Light" w:cs="Tahoma"/>
          <w:sz w:val="17"/>
          <w:szCs w:val="17"/>
          <w14:numForm w14:val="lining"/>
        </w:rPr>
        <w:t>nativo</w:t>
      </w:r>
      <w:proofErr w:type="spellEnd"/>
      <w:r w:rsidR="00AA5F4A">
        <w:rPr>
          <w:rFonts w:ascii="MetaPro-Light" w:hAnsi="MetaPro-Light" w:cs="Tahoma"/>
          <w:sz w:val="17"/>
          <w:szCs w:val="17"/>
          <w14:numForm w14:val="lining"/>
        </w:rPr>
        <w:t xml:space="preserve"> – R-Wert 13 | USRV-Wert 60</w:t>
      </w:r>
    </w:p>
    <w:p w14:paraId="5B3AF3CA" w14:textId="77777777" w:rsidR="0093752B" w:rsidRDefault="0093752B" w:rsidP="0093752B">
      <w:pPr>
        <w:pStyle w:val="Listenabsatz"/>
        <w:numPr>
          <w:ilvl w:val="0"/>
          <w:numId w:val="6"/>
        </w:numPr>
        <w:spacing w:after="0" w:line="227" w:lineRule="exact"/>
        <w:ind w:left="142" w:hanging="142"/>
        <w:rPr>
          <w:rFonts w:ascii="MetaPro-Light" w:hAnsi="MetaPro-Light" w:cs="Tahoma"/>
          <w:sz w:val="17"/>
          <w:szCs w:val="17"/>
          <w14:numForm w14:val="lining"/>
        </w:rPr>
      </w:pPr>
      <w:r>
        <w:rPr>
          <w:rFonts w:ascii="MetaPro-Light" w:hAnsi="MetaPro-Light" w:cs="Tahoma"/>
          <w:sz w:val="17"/>
          <w:szCs w:val="17"/>
          <w14:numForm w14:val="lining"/>
        </w:rPr>
        <w:t>ferro – R-Wert 13 | USRV-Wert 65</w:t>
      </w:r>
    </w:p>
    <w:p w14:paraId="7FA7774D" w14:textId="77777777" w:rsidR="007E39A2" w:rsidRDefault="007E39A2" w:rsidP="0093752B">
      <w:pPr>
        <w:spacing w:after="0" w:line="227" w:lineRule="exact"/>
        <w:rPr>
          <w:rFonts w:ascii="MetaPro-Light" w:hAnsi="MetaPro-Light" w:cs="Tahoma"/>
          <w:sz w:val="17"/>
          <w:szCs w:val="17"/>
          <w14:numForm w14:val="lining"/>
        </w:rPr>
      </w:pPr>
    </w:p>
    <w:p w14:paraId="5698CCE4" w14:textId="77777777" w:rsidR="002E3984" w:rsidRDefault="002E3984" w:rsidP="00AA5F4A">
      <w:pPr>
        <w:spacing w:after="0" w:line="227" w:lineRule="exact"/>
        <w:rPr>
          <w:rFonts w:ascii="MetaPro-Light" w:hAnsi="MetaPro-Light" w:cs="Tahoma"/>
          <w:sz w:val="17"/>
          <w:szCs w:val="17"/>
          <w14:numForm w14:val="lining"/>
        </w:rPr>
      </w:pPr>
    </w:p>
    <w:p w14:paraId="3EF933D9" w14:textId="77777777" w:rsidR="00AA5F4A" w:rsidRPr="00852BFB" w:rsidRDefault="00AA5F4A" w:rsidP="00AA5F4A">
      <w:pPr>
        <w:spacing w:after="0" w:line="227" w:lineRule="exact"/>
        <w:rPr>
          <w:rFonts w:ascii="MetaPro-Light" w:hAnsi="MetaPro-Light" w:cs="Tahoma"/>
          <w:sz w:val="17"/>
          <w:szCs w:val="17"/>
          <w14:numForm w14:val="lining"/>
        </w:rPr>
      </w:pPr>
      <w:r>
        <w:rPr>
          <w:rFonts w:ascii="MetaPro-Light" w:hAnsi="MetaPro-Light" w:cs="Tahoma"/>
          <w:sz w:val="17"/>
          <w:szCs w:val="17"/>
          <w14:numForm w14:val="lining"/>
        </w:rPr>
        <w:br/>
        <w:t>Durch die hohe Betongüte von C55/67</w:t>
      </w:r>
      <w:r w:rsidRPr="00852BFB">
        <w:rPr>
          <w:rFonts w:ascii="MetaPro-Light" w:hAnsi="MetaPro-Light" w:cs="Tahoma"/>
          <w:sz w:val="17"/>
          <w:szCs w:val="17"/>
          <w14:numForm w14:val="lining"/>
        </w:rPr>
        <w:t xml:space="preserve"> im Vorsatz bzw. C</w:t>
      </w:r>
      <w:r>
        <w:rPr>
          <w:rFonts w:ascii="MetaPro-Light" w:hAnsi="MetaPro-Light" w:cs="Tahoma"/>
          <w:sz w:val="17"/>
          <w:szCs w:val="17"/>
          <w14:numForm w14:val="lining"/>
        </w:rPr>
        <w:t xml:space="preserve">50/60 </w:t>
      </w:r>
      <w:r w:rsidRPr="00852BFB">
        <w:rPr>
          <w:rFonts w:ascii="MetaPro-Light" w:hAnsi="MetaPro-Light" w:cs="Tahoma"/>
          <w:sz w:val="17"/>
          <w:szCs w:val="17"/>
          <w14:numForm w14:val="lining"/>
        </w:rPr>
        <w:t xml:space="preserve">im Kern verfügen die Betonsteine über eine besonders gute Frost-Tausalz-Beständigkeit und eine Festigkeit deutlich über den von der Norm geforderten Werten. </w:t>
      </w:r>
    </w:p>
    <w:p w14:paraId="7946F0AF" w14:textId="77777777" w:rsidR="00AA5F4A" w:rsidRDefault="00AA5F4A" w:rsidP="00AA5F4A">
      <w:pPr>
        <w:spacing w:after="0" w:line="227" w:lineRule="exact"/>
        <w:rPr>
          <w:rFonts w:ascii="MetaPro-Light" w:hAnsi="MetaPro-Light" w:cs="Tahoma"/>
          <w:sz w:val="17"/>
          <w:szCs w:val="17"/>
          <w14:numForm w14:val="lining"/>
        </w:rPr>
      </w:pPr>
      <w:r w:rsidRPr="00852BFB">
        <w:rPr>
          <w:rFonts w:ascii="MetaPro-Light" w:hAnsi="MetaPro-Light" w:cs="Tahoma"/>
          <w:sz w:val="17"/>
          <w:szCs w:val="17"/>
          <w14:numForm w14:val="lining"/>
        </w:rPr>
        <w:t xml:space="preserve">Aufgrund zulässiger Maßtoleranzen bei den Steinen/Platten können sich geringfügig abweichende Fugenmaße im Toleranzbereich der Fugenbreite nach VOB C ATV DIN 18318 ergeben. Um Anarbeiten zu vermeiden, empfehlen wir unter Beachtung der geforderten </w:t>
      </w:r>
      <w:proofErr w:type="spellStart"/>
      <w:r w:rsidRPr="00852BFB">
        <w:rPr>
          <w:rFonts w:ascii="MetaPro-Light" w:hAnsi="MetaPro-Light" w:cs="Tahoma"/>
          <w:sz w:val="17"/>
          <w:szCs w:val="17"/>
          <w14:numForm w14:val="lining"/>
        </w:rPr>
        <w:t>Verlegebreite</w:t>
      </w:r>
      <w:proofErr w:type="spellEnd"/>
      <w:r w:rsidRPr="00852BFB">
        <w:rPr>
          <w:rFonts w:ascii="MetaPro-Light" w:hAnsi="MetaPro-Light" w:cs="Tahoma"/>
          <w:sz w:val="17"/>
          <w:szCs w:val="17"/>
          <w14:numForm w14:val="lining"/>
        </w:rPr>
        <w:t xml:space="preserve"> den genauen Abstand der Randeinfassungen durch Auslegen einzelner Steinreihen vor Beginn der Verlegearbeiten zu ermitteln.</w:t>
      </w:r>
    </w:p>
    <w:p w14:paraId="318C5626" w14:textId="77777777" w:rsidR="00AA5F4A" w:rsidRPr="00852BFB" w:rsidRDefault="00AA5F4A" w:rsidP="00AA5F4A">
      <w:pPr>
        <w:spacing w:after="0" w:line="227" w:lineRule="exact"/>
        <w:rPr>
          <w:rFonts w:ascii="MetaPro-Light" w:hAnsi="MetaPro-Light" w:cs="Tahoma"/>
          <w:sz w:val="17"/>
          <w:szCs w:val="17"/>
          <w14:numForm w14:val="lining"/>
        </w:rPr>
      </w:pPr>
    </w:p>
    <w:p w14:paraId="6FD1AAEC" w14:textId="77777777" w:rsidR="00AA5F4A" w:rsidRPr="006353EA" w:rsidRDefault="00AA5F4A" w:rsidP="00AA5F4A">
      <w:pPr>
        <w:spacing w:after="0" w:line="227" w:lineRule="exact"/>
        <w:rPr>
          <w:rFonts w:ascii="MetaPro-Medi" w:hAnsi="MetaPro-Medi" w:cs="Tahoma"/>
          <w:caps/>
          <w:sz w:val="17"/>
          <w:szCs w:val="17"/>
          <w14:numForm w14:val="lining"/>
        </w:rPr>
      </w:pPr>
      <w:r w:rsidRPr="006353EA">
        <w:rPr>
          <w:rFonts w:ascii="MetaPro-Medi" w:hAnsi="MetaPro-Medi" w:cs="Tahoma"/>
          <w:caps/>
          <w:sz w:val="17"/>
          <w:szCs w:val="17"/>
          <w14:numForm w14:val="lining"/>
        </w:rPr>
        <w:t>Besondere Hinweise</w:t>
      </w:r>
    </w:p>
    <w:p w14:paraId="599705A3" w14:textId="77777777" w:rsidR="00AA5F4A" w:rsidRPr="006353EA" w:rsidRDefault="00AA5F4A" w:rsidP="00AA5F4A">
      <w:pPr>
        <w:pStyle w:val="Listenabsatz"/>
        <w:numPr>
          <w:ilvl w:val="0"/>
          <w:numId w:val="2"/>
        </w:numPr>
        <w:spacing w:after="0" w:line="227" w:lineRule="exact"/>
        <w:ind w:left="142" w:hanging="142"/>
        <w:rPr>
          <w:rFonts w:ascii="MetaPro-Light" w:hAnsi="MetaPro-Light" w:cs="Tahoma"/>
          <w:sz w:val="17"/>
          <w:szCs w:val="17"/>
          <w14:numForm w14:val="lining"/>
        </w:rPr>
      </w:pPr>
      <w:r w:rsidRPr="006353EA">
        <w:rPr>
          <w:rFonts w:ascii="MetaPro-Light" w:hAnsi="MetaPro-Light" w:cs="Tahoma"/>
          <w:sz w:val="17"/>
          <w:szCs w:val="17"/>
          <w14:numForm w14:val="lining"/>
        </w:rPr>
        <w:t>Abrieb- und Witterungswiderstand sowie Festigkeit werden 28 Tage nach Produktionsdatum erreicht.</w:t>
      </w:r>
    </w:p>
    <w:p w14:paraId="11C01942" w14:textId="77777777" w:rsidR="00AA5F4A" w:rsidRPr="006353EA" w:rsidRDefault="00AA5F4A" w:rsidP="00AA5F4A">
      <w:pPr>
        <w:pStyle w:val="Listenabsatz"/>
        <w:numPr>
          <w:ilvl w:val="0"/>
          <w:numId w:val="2"/>
        </w:numPr>
        <w:spacing w:after="0" w:line="227" w:lineRule="exact"/>
        <w:ind w:left="142" w:hanging="142"/>
        <w:rPr>
          <w:rFonts w:ascii="MetaPro-Light" w:hAnsi="MetaPro-Light" w:cs="Tahoma"/>
          <w:sz w:val="17"/>
          <w:szCs w:val="17"/>
          <w14:numForm w14:val="lining"/>
        </w:rPr>
      </w:pPr>
      <w:r w:rsidRPr="006353EA">
        <w:rPr>
          <w:rFonts w:ascii="MetaPro-Light" w:hAnsi="MetaPro-Light" w:cs="Tahoma"/>
          <w:sz w:val="17"/>
          <w:szCs w:val="17"/>
          <w14:numForm w14:val="lining"/>
        </w:rPr>
        <w:t xml:space="preserve">Ausblühungen können vorkommen. Sie beeinträchtigen nicht die Gebrauchstauglichkeit. </w:t>
      </w:r>
    </w:p>
    <w:p w14:paraId="1195A0B1" w14:textId="77777777" w:rsidR="00AA5F4A" w:rsidRPr="006353EA" w:rsidRDefault="00AA5F4A" w:rsidP="00AA5F4A">
      <w:pPr>
        <w:pStyle w:val="Listenabsatz"/>
        <w:numPr>
          <w:ilvl w:val="0"/>
          <w:numId w:val="2"/>
        </w:numPr>
        <w:spacing w:after="0" w:line="227" w:lineRule="exact"/>
        <w:ind w:left="142" w:hanging="142"/>
        <w:rPr>
          <w:rFonts w:ascii="MetaPro-Light" w:hAnsi="MetaPro-Light" w:cs="Tahoma"/>
          <w:sz w:val="17"/>
          <w:szCs w:val="17"/>
          <w14:numForm w14:val="lining"/>
        </w:rPr>
      </w:pPr>
      <w:r w:rsidRPr="006353EA">
        <w:rPr>
          <w:rFonts w:ascii="MetaPro-Light" w:hAnsi="MetaPro-Light" w:cs="Tahoma"/>
          <w:sz w:val="17"/>
          <w:szCs w:val="17"/>
          <w14:numForm w14:val="lining"/>
        </w:rPr>
        <w:t>Abweichungen von der Gleichmäßigkeit der Oberflächenstruktur der Produkte können durch unvermeidbare Schwankungen der Eigenschaften bei den Ausgangsstoffen und beim Erhärten hervorgerufen werden. Diese Abweichungen beeinträchtigen nicht die Gebrauchstauglichkeit.</w:t>
      </w:r>
    </w:p>
    <w:p w14:paraId="3442641E" w14:textId="77777777" w:rsidR="00AA5F4A" w:rsidRDefault="00AA5F4A" w:rsidP="00AA5F4A">
      <w:pPr>
        <w:pStyle w:val="Listenabsatz"/>
        <w:numPr>
          <w:ilvl w:val="0"/>
          <w:numId w:val="2"/>
        </w:numPr>
        <w:spacing w:after="0" w:line="227" w:lineRule="exact"/>
        <w:ind w:left="142" w:hanging="142"/>
        <w:rPr>
          <w:rFonts w:ascii="MetaPro-Light" w:hAnsi="MetaPro-Light" w:cs="Tahoma"/>
          <w:sz w:val="17"/>
          <w:szCs w:val="17"/>
          <w14:numForm w14:val="lining"/>
        </w:rPr>
      </w:pPr>
      <w:r w:rsidRPr="006353EA">
        <w:rPr>
          <w:rFonts w:ascii="MetaPro-Light" w:hAnsi="MetaPro-Light" w:cs="Tahoma"/>
          <w:sz w:val="17"/>
          <w:szCs w:val="17"/>
          <w14:numForm w14:val="lining"/>
        </w:rPr>
        <w:t xml:space="preserve">Abweichungen von der Farbintensität der Produkte können durch unvermeidbare Abweichungen bei Einfärbung, durch Schwankungen der Eigenschaften bei den Ausgangsstoffen und beim Erhärten hervorgerufen werden. Diese Abweichungen beeinträchtigen nicht die Gebrauchstauglichkeit. </w:t>
      </w:r>
    </w:p>
    <w:p w14:paraId="7207A71D" w14:textId="77777777" w:rsidR="004F18F1" w:rsidRPr="004F18F1" w:rsidRDefault="004F18F1" w:rsidP="004F18F1">
      <w:pPr>
        <w:spacing w:after="0" w:line="227" w:lineRule="exact"/>
        <w:rPr>
          <w:rFonts w:ascii="MetaPro-Light" w:hAnsi="MetaPro-Light" w:cs="Tahoma"/>
          <w:sz w:val="17"/>
          <w:szCs w:val="17"/>
          <w14:numForm w14:val="lining"/>
        </w:rPr>
      </w:pPr>
    </w:p>
    <w:p w14:paraId="2AA30A08" w14:textId="76242FB5" w:rsidR="00AA5F4A" w:rsidRPr="00403CCF" w:rsidRDefault="00AA5F4A" w:rsidP="00AA5F4A">
      <w:pPr>
        <w:spacing w:after="0" w:line="227" w:lineRule="exact"/>
        <w:rPr>
          <w:rFonts w:ascii="MetaPro-Light" w:hAnsi="MetaPro-Light" w:cs="Tahoma"/>
          <w:sz w:val="12"/>
          <w:szCs w:val="12"/>
          <w14:numForm w14:val="lining"/>
        </w:rPr>
      </w:pPr>
      <w:r>
        <w:rPr>
          <w:rFonts w:ascii="MetaPro-Light" w:hAnsi="MetaPro-Light" w:cs="Tahoma"/>
          <w:sz w:val="17"/>
          <w:szCs w:val="17"/>
          <w14:numForm w14:val="lining"/>
        </w:rPr>
        <w:tab/>
      </w:r>
      <w:r>
        <w:rPr>
          <w:rFonts w:ascii="MetaPro-Light" w:hAnsi="MetaPro-Light" w:cs="Tahoma"/>
          <w:sz w:val="17"/>
          <w:szCs w:val="17"/>
          <w14:numForm w14:val="lining"/>
        </w:rPr>
        <w:tab/>
      </w:r>
      <w:r>
        <w:rPr>
          <w:rFonts w:ascii="MetaPro-Light" w:hAnsi="MetaPro-Light" w:cs="Tahoma"/>
          <w:sz w:val="17"/>
          <w:szCs w:val="17"/>
          <w14:numForm w14:val="lining"/>
        </w:rPr>
        <w:tab/>
      </w:r>
      <w:r>
        <w:rPr>
          <w:rFonts w:ascii="MetaPro-Light" w:hAnsi="MetaPro-Light" w:cs="Tahoma"/>
          <w:sz w:val="17"/>
          <w:szCs w:val="17"/>
          <w14:numForm w14:val="lining"/>
        </w:rPr>
        <w:tab/>
      </w:r>
      <w:r>
        <w:rPr>
          <w:rFonts w:ascii="MetaPro-Light" w:hAnsi="MetaPro-Light" w:cs="Tahoma"/>
          <w:sz w:val="17"/>
          <w:szCs w:val="17"/>
          <w14:numForm w14:val="lining"/>
        </w:rPr>
        <w:tab/>
      </w:r>
      <w:r>
        <w:rPr>
          <w:rFonts w:ascii="MetaPro-Light" w:hAnsi="MetaPro-Light" w:cs="Tahoma"/>
          <w:sz w:val="17"/>
          <w:szCs w:val="17"/>
          <w14:numForm w14:val="lining"/>
        </w:rPr>
        <w:tab/>
      </w:r>
      <w:r>
        <w:rPr>
          <w:rFonts w:ascii="MetaPro-Light" w:hAnsi="MetaPro-Light" w:cs="Tahoma"/>
          <w:sz w:val="17"/>
          <w:szCs w:val="17"/>
          <w14:numForm w14:val="lining"/>
        </w:rPr>
        <w:tab/>
      </w:r>
      <w:r>
        <w:rPr>
          <w:rFonts w:ascii="MetaPro-Light" w:hAnsi="MetaPro-Light" w:cs="Tahoma"/>
          <w:sz w:val="17"/>
          <w:szCs w:val="17"/>
          <w14:numForm w14:val="lining"/>
        </w:rPr>
        <w:tab/>
      </w:r>
      <w:r>
        <w:rPr>
          <w:rFonts w:ascii="MetaPro-Light" w:hAnsi="MetaPro-Light" w:cs="Tahoma"/>
          <w:sz w:val="17"/>
          <w:szCs w:val="17"/>
          <w14:numForm w14:val="lining"/>
        </w:rPr>
        <w:tab/>
      </w:r>
      <w:r>
        <w:rPr>
          <w:rFonts w:ascii="MetaPro-Light" w:hAnsi="MetaPro-Light" w:cs="Tahoma"/>
          <w:sz w:val="17"/>
          <w:szCs w:val="17"/>
          <w14:numForm w14:val="lining"/>
        </w:rPr>
        <w:tab/>
      </w:r>
      <w:r>
        <w:rPr>
          <w:rFonts w:ascii="MetaPro-Light" w:hAnsi="MetaPro-Light" w:cs="Tahoma"/>
          <w:sz w:val="17"/>
          <w:szCs w:val="17"/>
          <w14:numForm w14:val="lining"/>
        </w:rPr>
        <w:tab/>
      </w:r>
      <w:r w:rsidRPr="004A289A">
        <w:rPr>
          <w:rFonts w:ascii="MetaPro-Light" w:hAnsi="MetaPro-Light" w:cs="Tahoma"/>
          <w:sz w:val="12"/>
          <w:szCs w:val="12"/>
          <w14:numForm w14:val="lining"/>
        </w:rPr>
        <w:t xml:space="preserve">Stand: </w:t>
      </w:r>
      <w:r w:rsidR="0093752B">
        <w:rPr>
          <w:rFonts w:ascii="MetaPro-Light" w:hAnsi="MetaPro-Light" w:cs="Tahoma"/>
          <w:sz w:val="12"/>
          <w:szCs w:val="12"/>
          <w14:numForm w14:val="lining"/>
        </w:rPr>
        <w:t>08.0</w:t>
      </w:r>
      <w:r w:rsidR="004701CB">
        <w:rPr>
          <w:rFonts w:ascii="MetaPro-Light" w:hAnsi="MetaPro-Light" w:cs="Tahoma"/>
          <w:sz w:val="12"/>
          <w:szCs w:val="12"/>
          <w14:numForm w14:val="lining"/>
        </w:rPr>
        <w:t>3</w:t>
      </w:r>
      <w:r w:rsidRPr="004A289A">
        <w:rPr>
          <w:rFonts w:ascii="MetaPro-Light" w:hAnsi="MetaPro-Light" w:cs="Tahoma"/>
          <w:sz w:val="12"/>
          <w:szCs w:val="12"/>
          <w14:numForm w14:val="lining"/>
        </w:rPr>
        <w:t>.202</w:t>
      </w:r>
      <w:r w:rsidR="00992C6C">
        <w:rPr>
          <w:rFonts w:ascii="MetaPro-Light" w:hAnsi="MetaPro-Light" w:cs="Tahoma"/>
          <w:sz w:val="12"/>
          <w:szCs w:val="12"/>
          <w14:numForm w14:val="lining"/>
        </w:rPr>
        <w:t>2</w:t>
      </w:r>
      <w:r w:rsidRPr="004A289A">
        <w:rPr>
          <w:rFonts w:ascii="MetaPro-Light" w:hAnsi="MetaPro-Light" w:cs="Tahoma"/>
          <w:sz w:val="12"/>
          <w:szCs w:val="12"/>
          <w14:numForm w14:val="lining"/>
        </w:rPr>
        <w:t xml:space="preserve"> MED</w:t>
      </w:r>
    </w:p>
    <w:sectPr w:rsidR="00AA5F4A" w:rsidRPr="00403CCF" w:rsidSect="00FF609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17" w:right="1418" w:bottom="1418" w:left="1418" w:header="1990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17F53" w14:textId="77777777" w:rsidR="00040884" w:rsidRDefault="00040884" w:rsidP="00040D24">
      <w:pPr>
        <w:spacing w:after="0" w:line="240" w:lineRule="auto"/>
      </w:pPr>
      <w:r>
        <w:separator/>
      </w:r>
    </w:p>
  </w:endnote>
  <w:endnote w:type="continuationSeparator" w:id="0">
    <w:p w14:paraId="5F1C3D0A" w14:textId="77777777" w:rsidR="00040884" w:rsidRDefault="00040884" w:rsidP="00040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taPro-Light">
    <w:altName w:val="Calibri"/>
    <w:panose1 w:val="020B0504030101020102"/>
    <w:charset w:val="00"/>
    <w:family w:val="swiss"/>
    <w:notTrueType/>
    <w:pitch w:val="variable"/>
    <w:sig w:usb0="A00000FF" w:usb1="4000207B" w:usb2="00000000" w:usb3="00000000" w:csb0="0000009B" w:csb1="00000000"/>
  </w:font>
  <w:font w:name="MetaPro-Medi">
    <w:altName w:val="Calibri"/>
    <w:panose1 w:val="020B0604030101020102"/>
    <w:charset w:val="00"/>
    <w:family w:val="swiss"/>
    <w:notTrueType/>
    <w:pitch w:val="variable"/>
    <w:sig w:usb0="A00002BF" w:usb1="4000207B" w:usb2="00000000" w:usb3="00000000" w:csb0="0000009F" w:csb1="00000000"/>
  </w:font>
  <w:font w:name="Meta Pro Normal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CF406" w14:textId="77777777" w:rsidR="00040884" w:rsidRPr="004558AE" w:rsidRDefault="002B0A79" w:rsidP="00ED1F45">
    <w:pPr>
      <w:tabs>
        <w:tab w:val="left" w:pos="3544"/>
      </w:tabs>
      <w:spacing w:after="0" w:line="160" w:lineRule="exact"/>
      <w:rPr>
        <w:rFonts w:ascii="MetaPro-Light" w:hAnsi="MetaPro-Light" w:cs="Arial"/>
        <w:sz w:val="11"/>
        <w:szCs w:val="11"/>
        <w14:numForm w14:val="lining"/>
      </w:rPr>
    </w:pPr>
    <w:r w:rsidRPr="00ED1F45">
      <w:rPr>
        <w:rFonts w:ascii="MetaPro-Light" w:hAnsi="MetaPro-Light" w:cs="Arial"/>
        <w:noProof/>
        <w:sz w:val="11"/>
        <w:szCs w:val="11"/>
      </w:rPr>
      <w:drawing>
        <wp:anchor distT="0" distB="0" distL="114300" distR="114300" simplePos="0" relativeHeight="251666432" behindDoc="1" locked="0" layoutInCell="1" allowOverlap="1" wp14:anchorId="6D30A6B8" wp14:editId="7E78CC5D">
          <wp:simplePos x="0" y="0"/>
          <wp:positionH relativeFrom="column">
            <wp:posOffset>5778500</wp:posOffset>
          </wp:positionH>
          <wp:positionV relativeFrom="paragraph">
            <wp:posOffset>161925</wp:posOffset>
          </wp:positionV>
          <wp:extent cx="352800" cy="504000"/>
          <wp:effectExtent l="0" t="0" r="9525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100_20_Memb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8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0884" w:rsidRPr="00ED1F45">
      <w:rPr>
        <w:rFonts w:ascii="MetaPro-Light" w:hAnsi="MetaPro-Light" w:cs="Arial"/>
        <w:sz w:val="11"/>
        <w:szCs w:val="11"/>
        <w14:numForm w14:val="lining"/>
      </w:rPr>
      <w:t>GODELMANN GmbH &amp; Co. KG</w:t>
    </w:r>
    <w:r w:rsidR="00E63B7A" w:rsidRPr="004558AE">
      <w:rPr>
        <w:rFonts w:ascii="MetaPro-Medi" w:hAnsi="MetaPro-Medi" w:cs="Arial"/>
        <w:sz w:val="11"/>
        <w:szCs w:val="11"/>
        <w14:numForm w14:val="lining"/>
      </w:rPr>
      <w:tab/>
    </w:r>
    <w:r w:rsidR="00E63B7A" w:rsidRPr="004558AE">
      <w:rPr>
        <w:rFonts w:ascii="MetaPro-Light" w:hAnsi="MetaPro-Light" w:cs="Arial"/>
        <w:sz w:val="11"/>
        <w:szCs w:val="11"/>
        <w14:numForm w14:val="lining"/>
      </w:rPr>
      <w:t>Weitere Unternehmen der GODELMANN Gruppe:</w:t>
    </w:r>
  </w:p>
  <w:p w14:paraId="678A880F" w14:textId="77777777" w:rsidR="00040884" w:rsidRPr="004558AE" w:rsidRDefault="00040884" w:rsidP="00ED1F45">
    <w:pPr>
      <w:tabs>
        <w:tab w:val="left" w:pos="3544"/>
        <w:tab w:val="left" w:pos="6379"/>
      </w:tabs>
      <w:spacing w:after="0" w:line="160" w:lineRule="exact"/>
      <w:rPr>
        <w:rFonts w:ascii="MetaPro-Light" w:hAnsi="MetaPro-Light" w:cs="Arial"/>
        <w:sz w:val="11"/>
        <w:szCs w:val="11"/>
        <w14:numForm w14:val="lining"/>
      </w:rPr>
    </w:pPr>
    <w:r w:rsidRPr="004558AE">
      <w:rPr>
        <w:rFonts w:ascii="MetaPro-Light" w:hAnsi="MetaPro-Light" w:cs="Arial"/>
        <w:sz w:val="11"/>
        <w:szCs w:val="11"/>
        <w14:numForm w14:val="lining"/>
      </w:rPr>
      <w:t>92269 Fensterbach · Industriestraße 1 · T +49 9438 9404-0</w:t>
    </w:r>
    <w:r w:rsidRPr="004558AE">
      <w:rPr>
        <w:rFonts w:ascii="MetaPro-Light" w:hAnsi="MetaPro-Light" w:cs="Arial"/>
        <w:sz w:val="11"/>
        <w:szCs w:val="11"/>
        <w14:numForm w14:val="lining"/>
      </w:rPr>
      <w:tab/>
    </w:r>
    <w:r w:rsidR="00E63B7A" w:rsidRPr="004558AE">
      <w:rPr>
        <w:rFonts w:ascii="MetaPro-Light" w:hAnsi="MetaPro-Light" w:cs="Arial"/>
        <w:sz w:val="11"/>
        <w:szCs w:val="11"/>
        <w14:numForm w14:val="lining"/>
      </w:rPr>
      <w:t>Beton-Poetsch GmbH &amp; Co. KG</w:t>
    </w:r>
  </w:p>
  <w:p w14:paraId="48928748" w14:textId="77777777" w:rsidR="00040884" w:rsidRPr="004558AE" w:rsidRDefault="00B51CEE" w:rsidP="00ED1F45">
    <w:pPr>
      <w:tabs>
        <w:tab w:val="left" w:pos="3544"/>
        <w:tab w:val="left" w:pos="6379"/>
      </w:tabs>
      <w:spacing w:after="0" w:line="160" w:lineRule="exact"/>
      <w:rPr>
        <w:rFonts w:ascii="MetaPro-Light" w:hAnsi="MetaPro-Light" w:cs="Arial"/>
        <w:sz w:val="11"/>
        <w:szCs w:val="11"/>
        <w14:numForm w14:val="lining"/>
      </w:rPr>
    </w:pPr>
    <w:r w:rsidRPr="004558AE">
      <w:rPr>
        <w:rFonts w:ascii="MetaPro-Light" w:hAnsi="MetaPro-Light" w:cs="Arial"/>
        <w:sz w:val="11"/>
        <w:szCs w:val="11"/>
        <w14:numForm w14:val="lining"/>
      </w:rPr>
      <w:t>10787 Berlin · Budapester Str</w:t>
    </w:r>
    <w:r w:rsidR="00ED1F45">
      <w:rPr>
        <w:rFonts w:ascii="MetaPro-Light" w:hAnsi="MetaPro-Light" w:cs="Arial"/>
        <w:sz w:val="11"/>
        <w:szCs w:val="11"/>
        <w14:numForm w14:val="lining"/>
      </w:rPr>
      <w:t>aße</w:t>
    </w:r>
    <w:r w:rsidRPr="004558AE">
      <w:rPr>
        <w:rFonts w:ascii="MetaPro-Light" w:hAnsi="MetaPro-Light" w:cs="Arial"/>
        <w:sz w:val="11"/>
        <w:szCs w:val="11"/>
        <w14:numForm w14:val="lining"/>
      </w:rPr>
      <w:t xml:space="preserve"> 44 · 2. OG · T +49 30 2636990-0 </w:t>
    </w:r>
    <w:r w:rsidR="00040884" w:rsidRPr="004558AE">
      <w:rPr>
        <w:rFonts w:ascii="MetaPro-Light" w:hAnsi="MetaPro-Light" w:cs="Arial"/>
        <w:sz w:val="11"/>
        <w:szCs w:val="11"/>
        <w14:numForm w14:val="lining"/>
      </w:rPr>
      <w:tab/>
    </w:r>
    <w:r w:rsidR="00E63B7A" w:rsidRPr="004558AE">
      <w:rPr>
        <w:rFonts w:ascii="MetaPro-Light" w:hAnsi="MetaPro-Light" w:cs="Arial"/>
        <w:sz w:val="11"/>
        <w:szCs w:val="11"/>
        <w14:numForm w14:val="lining"/>
      </w:rPr>
      <w:t>52525 Heinsberg</w:t>
    </w:r>
    <w:r w:rsidR="004558AE" w:rsidRPr="004558AE">
      <w:rPr>
        <w:rFonts w:ascii="MetaPro-Light" w:hAnsi="MetaPro-Light" w:cs="Arial"/>
        <w:sz w:val="11"/>
        <w:szCs w:val="11"/>
        <w14:numForm w14:val="lining"/>
      </w:rPr>
      <w:t xml:space="preserve"> · </w:t>
    </w:r>
    <w:proofErr w:type="spellStart"/>
    <w:r w:rsidR="00E63B7A" w:rsidRPr="004558AE">
      <w:rPr>
        <w:rFonts w:ascii="MetaPro-Light" w:hAnsi="MetaPro-Light" w:cs="Arial"/>
        <w:sz w:val="11"/>
        <w:szCs w:val="11"/>
        <w14:numForm w14:val="lining"/>
      </w:rPr>
      <w:t>Stapper</w:t>
    </w:r>
    <w:proofErr w:type="spellEnd"/>
    <w:r w:rsidR="00E63B7A" w:rsidRPr="004558AE">
      <w:rPr>
        <w:rFonts w:ascii="MetaPro-Light" w:hAnsi="MetaPro-Light" w:cs="Arial"/>
        <w:sz w:val="11"/>
        <w:szCs w:val="11"/>
        <w14:numForm w14:val="lining"/>
      </w:rPr>
      <w:t xml:space="preserve"> Str</w:t>
    </w:r>
    <w:r w:rsidR="00ED1F45">
      <w:rPr>
        <w:rFonts w:ascii="MetaPro-Light" w:hAnsi="MetaPro-Light" w:cs="Arial"/>
        <w:sz w:val="11"/>
        <w:szCs w:val="11"/>
        <w14:numForm w14:val="lining"/>
      </w:rPr>
      <w:t>aße</w:t>
    </w:r>
    <w:r w:rsidR="00E63B7A" w:rsidRPr="004558AE">
      <w:rPr>
        <w:rFonts w:ascii="MetaPro-Light" w:hAnsi="MetaPro-Light" w:cs="Arial"/>
        <w:sz w:val="11"/>
        <w:szCs w:val="11"/>
        <w14:numForm w14:val="lining"/>
      </w:rPr>
      <w:t xml:space="preserve"> 81 · T +49 2452 9929-0</w:t>
    </w:r>
  </w:p>
  <w:p w14:paraId="385CBB36" w14:textId="77777777" w:rsidR="00B51CEE" w:rsidRPr="004558AE" w:rsidRDefault="004558AE" w:rsidP="00ED1F45">
    <w:pPr>
      <w:tabs>
        <w:tab w:val="left" w:pos="3544"/>
        <w:tab w:val="left" w:pos="6379"/>
      </w:tabs>
      <w:spacing w:after="0" w:line="160" w:lineRule="exact"/>
      <w:rPr>
        <w:rFonts w:ascii="MetaPro-Light" w:hAnsi="MetaPro-Light" w:cs="Arial"/>
        <w:sz w:val="11"/>
        <w:szCs w:val="11"/>
        <w14:numForm w14:val="lining"/>
      </w:rPr>
    </w:pPr>
    <w:r w:rsidRPr="004558AE">
      <w:rPr>
        <w:rFonts w:ascii="MetaPro-Light" w:hAnsi="MetaPro-Light" w:cs="Arial"/>
        <w:sz w:val="11"/>
        <w:szCs w:val="11"/>
        <w14:numForm w14:val="lining"/>
      </w:rPr>
      <w:t>73230 Kirchheim/Teck · Maria-Merian-Str</w:t>
    </w:r>
    <w:r w:rsidR="00ED1F45">
      <w:rPr>
        <w:rFonts w:ascii="MetaPro-Light" w:hAnsi="MetaPro-Light" w:cs="Arial"/>
        <w:sz w:val="11"/>
        <w:szCs w:val="11"/>
        <w14:numForm w14:val="lining"/>
      </w:rPr>
      <w:t>aße</w:t>
    </w:r>
    <w:r w:rsidRPr="004558AE">
      <w:rPr>
        <w:rFonts w:ascii="MetaPro-Light" w:hAnsi="MetaPro-Light" w:cs="Arial"/>
        <w:sz w:val="11"/>
        <w:szCs w:val="11"/>
        <w14:numForm w14:val="lining"/>
      </w:rPr>
      <w:t xml:space="preserve"> 19 · T +49 7021 7780-0</w:t>
    </w:r>
    <w:r w:rsidR="00E63B7A" w:rsidRPr="004558AE">
      <w:rPr>
        <w:rFonts w:ascii="MetaPro-Light" w:hAnsi="MetaPro-Light" w:cs="Arial"/>
        <w:sz w:val="11"/>
        <w:szCs w:val="11"/>
        <w14:numForm w14:val="lining"/>
      </w:rPr>
      <w:tab/>
      <w:t xml:space="preserve">GODELMANN CZ, </w:t>
    </w:r>
    <w:proofErr w:type="spellStart"/>
    <w:r w:rsidR="00E63B7A" w:rsidRPr="004558AE">
      <w:rPr>
        <w:rFonts w:ascii="MetaPro-Light" w:hAnsi="MetaPro-Light" w:cs="Arial"/>
        <w:sz w:val="11"/>
        <w:szCs w:val="11"/>
        <w14:numForm w14:val="lining"/>
      </w:rPr>
      <w:t>s.r.o</w:t>
    </w:r>
    <w:proofErr w:type="spellEnd"/>
    <w:r w:rsidR="00E63B7A" w:rsidRPr="004558AE">
      <w:rPr>
        <w:rFonts w:ascii="MetaPro-Light" w:hAnsi="MetaPro-Light" w:cs="Arial"/>
        <w:sz w:val="11"/>
        <w:szCs w:val="11"/>
        <w14:numForm w14:val="lining"/>
      </w:rPr>
      <w:t>.</w:t>
    </w:r>
  </w:p>
  <w:p w14:paraId="5886C93A" w14:textId="77777777" w:rsidR="00040884" w:rsidRPr="004558AE" w:rsidRDefault="004558AE" w:rsidP="00ED1F45">
    <w:pPr>
      <w:tabs>
        <w:tab w:val="left" w:pos="3544"/>
        <w:tab w:val="left" w:pos="6379"/>
      </w:tabs>
      <w:spacing w:after="0" w:line="160" w:lineRule="exact"/>
      <w:rPr>
        <w:rFonts w:ascii="MetaPro-Light" w:hAnsi="MetaPro-Light" w:cs="Arial"/>
        <w:sz w:val="11"/>
        <w:szCs w:val="11"/>
        <w14:numForm w14:val="lining"/>
      </w:rPr>
    </w:pPr>
    <w:r w:rsidRPr="004558AE">
      <w:rPr>
        <w:rFonts w:ascii="MetaPro-Light" w:hAnsi="MetaPro-Light" w:cs="Arial"/>
        <w:sz w:val="11"/>
        <w:szCs w:val="11"/>
        <w14:numForm w14:val="lining"/>
      </w:rPr>
      <w:t xml:space="preserve">83558 </w:t>
    </w:r>
    <w:proofErr w:type="spellStart"/>
    <w:r w:rsidRPr="004558AE">
      <w:rPr>
        <w:rFonts w:ascii="MetaPro-Light" w:hAnsi="MetaPro-Light" w:cs="Arial"/>
        <w:sz w:val="11"/>
        <w:szCs w:val="11"/>
        <w14:numForm w14:val="lining"/>
      </w:rPr>
      <w:t>Maitenbeth</w:t>
    </w:r>
    <w:proofErr w:type="spellEnd"/>
    <w:r w:rsidRPr="004558AE">
      <w:rPr>
        <w:rFonts w:ascii="MetaPro-Light" w:hAnsi="MetaPro-Light" w:cs="Arial"/>
        <w:sz w:val="11"/>
        <w:szCs w:val="11"/>
        <w14:numForm w14:val="lining"/>
      </w:rPr>
      <w:t xml:space="preserve"> · Pointner 2 · T +49 8076 8872-0</w:t>
    </w:r>
    <w:r w:rsidR="00E63B7A" w:rsidRPr="004558AE">
      <w:rPr>
        <w:rFonts w:ascii="MetaPro-Light" w:hAnsi="MetaPro-Light" w:cs="Arial"/>
        <w:sz w:val="11"/>
        <w:szCs w:val="11"/>
        <w14:numForm w14:val="lining"/>
      </w:rPr>
      <w:tab/>
      <w:t xml:space="preserve">CZ-250 82 </w:t>
    </w:r>
    <w:proofErr w:type="spellStart"/>
    <w:r w:rsidR="00E63B7A" w:rsidRPr="004558AE">
      <w:rPr>
        <w:rFonts w:ascii="MetaPro-Light" w:hAnsi="MetaPro-Light" w:cs="Arial"/>
        <w:sz w:val="11"/>
        <w:szCs w:val="11"/>
        <w14:numForm w14:val="lining"/>
      </w:rPr>
      <w:t>Úvaly</w:t>
    </w:r>
    <w:proofErr w:type="spellEnd"/>
    <w:r w:rsidR="00E63B7A" w:rsidRPr="004558AE">
      <w:rPr>
        <w:rFonts w:ascii="MetaPro-Light" w:hAnsi="MetaPro-Light" w:cs="Arial"/>
        <w:sz w:val="11"/>
        <w:szCs w:val="11"/>
        <w14:numForm w14:val="lining"/>
      </w:rPr>
      <w:t xml:space="preserve"> ·</w:t>
    </w:r>
    <w:r w:rsidRPr="004558AE">
      <w:rPr>
        <w:rFonts w:ascii="MetaPro-Light" w:hAnsi="MetaPro-Light" w:cs="Arial"/>
        <w:sz w:val="11"/>
        <w:szCs w:val="11"/>
        <w14:numForm w14:val="lining"/>
      </w:rPr>
      <w:t xml:space="preserve"> </w:t>
    </w:r>
    <w:proofErr w:type="spellStart"/>
    <w:r w:rsidR="00E63B7A" w:rsidRPr="004558AE">
      <w:rPr>
        <w:rFonts w:ascii="MetaPro-Light" w:hAnsi="MetaPro-Light" w:cs="Arial"/>
        <w:sz w:val="11"/>
        <w:szCs w:val="11"/>
        <w14:numForm w14:val="lining"/>
      </w:rPr>
      <w:t>Dobročovická</w:t>
    </w:r>
    <w:proofErr w:type="spellEnd"/>
    <w:r w:rsidR="00E63B7A" w:rsidRPr="004558AE">
      <w:rPr>
        <w:rFonts w:ascii="MetaPro-Light" w:hAnsi="MetaPro-Light" w:cs="Arial"/>
        <w:sz w:val="11"/>
        <w:szCs w:val="11"/>
        <w14:numForm w14:val="lining"/>
      </w:rPr>
      <w:t xml:space="preserve"> 2042 · T +420 733 601 808</w:t>
    </w:r>
  </w:p>
  <w:p w14:paraId="45E2A244" w14:textId="77777777" w:rsidR="00040884" w:rsidRPr="004558AE" w:rsidRDefault="004558AE" w:rsidP="00ED1F45">
    <w:pPr>
      <w:tabs>
        <w:tab w:val="left" w:pos="3544"/>
        <w:tab w:val="left" w:pos="6379"/>
      </w:tabs>
      <w:spacing w:after="0" w:line="160" w:lineRule="exact"/>
      <w:rPr>
        <w:rFonts w:ascii="MetaPro-Light" w:hAnsi="MetaPro-Light" w:cs="Arial"/>
        <w:sz w:val="11"/>
        <w:szCs w:val="11"/>
        <w14:numForm w14:val="lining"/>
      </w:rPr>
    </w:pPr>
    <w:r w:rsidRPr="004558AE">
      <w:rPr>
        <w:rFonts w:ascii="MetaPro-Light" w:hAnsi="MetaPro-Light" w:cs="Arial"/>
        <w:sz w:val="11"/>
        <w:szCs w:val="11"/>
        <w14:numForm w14:val="lining"/>
      </w:rPr>
      <w:t xml:space="preserve">97539 Wonfurt · </w:t>
    </w:r>
    <w:proofErr w:type="spellStart"/>
    <w:r w:rsidRPr="004558AE">
      <w:rPr>
        <w:rFonts w:ascii="MetaPro-Light" w:hAnsi="MetaPro-Light" w:cs="Arial"/>
        <w:sz w:val="11"/>
        <w:szCs w:val="11"/>
        <w14:numForm w14:val="lining"/>
      </w:rPr>
      <w:t>Altachweg</w:t>
    </w:r>
    <w:proofErr w:type="spellEnd"/>
    <w:r w:rsidRPr="004558AE">
      <w:rPr>
        <w:rFonts w:ascii="MetaPro-Light" w:hAnsi="MetaPro-Light" w:cs="Arial"/>
        <w:sz w:val="11"/>
        <w:szCs w:val="11"/>
        <w14:numForm w14:val="lining"/>
      </w:rPr>
      <w:t xml:space="preserve"> 10 · T +49 9521 6190671</w:t>
    </w:r>
    <w:r>
      <w:rPr>
        <w:rFonts w:ascii="MetaPro-Light" w:hAnsi="MetaPro-Light" w:cs="Arial"/>
        <w:color w:val="FF0000"/>
        <w:sz w:val="11"/>
        <w:szCs w:val="11"/>
        <w14:numForm w14:val="lining"/>
      </w:rPr>
      <w:tab/>
    </w:r>
    <w:proofErr w:type="spellStart"/>
    <w:r w:rsidRPr="004558AE">
      <w:rPr>
        <w:rFonts w:ascii="MetaPro-Light" w:hAnsi="MetaPro-Light" w:cs="Arial"/>
        <w:sz w:val="11"/>
        <w:szCs w:val="11"/>
        <w14:numForm w14:val="lining"/>
      </w:rPr>
      <w:t>Gravelli</w:t>
    </w:r>
    <w:proofErr w:type="spellEnd"/>
    <w:r w:rsidRPr="004558AE">
      <w:rPr>
        <w:rFonts w:ascii="MetaPro-Light" w:hAnsi="MetaPro-Light" w:cs="Arial"/>
        <w:sz w:val="11"/>
        <w:szCs w:val="11"/>
        <w14:numForm w14:val="lining"/>
      </w:rPr>
      <w:t xml:space="preserve"> </w:t>
    </w:r>
    <w:proofErr w:type="spellStart"/>
    <w:r w:rsidRPr="004558AE">
      <w:rPr>
        <w:rFonts w:ascii="MetaPro-Light" w:hAnsi="MetaPro-Light" w:cs="Arial"/>
        <w:sz w:val="11"/>
        <w:szCs w:val="11"/>
        <w14:numForm w14:val="lining"/>
      </w:rPr>
      <w:t>s.r.o</w:t>
    </w:r>
    <w:proofErr w:type="spellEnd"/>
    <w:r w:rsidRPr="004558AE">
      <w:rPr>
        <w:rFonts w:ascii="MetaPro-Light" w:hAnsi="MetaPro-Light" w:cs="Arial"/>
        <w:sz w:val="11"/>
        <w:szCs w:val="11"/>
        <w14:numForm w14:val="lining"/>
      </w:rPr>
      <w:t>.</w:t>
    </w:r>
  </w:p>
  <w:p w14:paraId="2277EFA2" w14:textId="368EA53A" w:rsidR="004558AE" w:rsidRDefault="004558AE" w:rsidP="00ED1F45">
    <w:pPr>
      <w:tabs>
        <w:tab w:val="left" w:pos="3544"/>
        <w:tab w:val="left" w:pos="6379"/>
      </w:tabs>
      <w:spacing w:after="0" w:line="160" w:lineRule="exact"/>
      <w:rPr>
        <w:rFonts w:ascii="MetaPro-Light" w:hAnsi="MetaPro-Light" w:cs="Arial"/>
        <w:color w:val="FF0000"/>
        <w:sz w:val="11"/>
        <w:szCs w:val="11"/>
        <w14:numForm w14:val="lining"/>
      </w:rPr>
    </w:pPr>
    <w:r w:rsidRPr="004558AE">
      <w:rPr>
        <w:rFonts w:ascii="MetaPro-Light" w:hAnsi="MetaPro-Light" w:cs="Arial"/>
        <w:sz w:val="11"/>
        <w:szCs w:val="11"/>
        <w14:numForm w14:val="lining"/>
      </w:rPr>
      <w:t xml:space="preserve">info@godelmann.de    </w:t>
    </w:r>
    <w:hyperlink r:id="rId2" w:history="1">
      <w:r w:rsidRPr="004558AE">
        <w:rPr>
          <w:rStyle w:val="Hyperlink"/>
          <w:rFonts w:ascii="MetaPro-Light" w:hAnsi="MetaPro-Light" w:cs="Arial"/>
          <w:color w:val="auto"/>
          <w:sz w:val="11"/>
          <w:szCs w:val="11"/>
          <w:u w:val="none"/>
          <w14:numForm w14:val="lining"/>
        </w:rPr>
        <w:t>www.godelmann.de</w:t>
      </w:r>
    </w:hyperlink>
    <w:r>
      <w:rPr>
        <w:rFonts w:ascii="MetaPro-Light" w:hAnsi="MetaPro-Light" w:cs="Arial"/>
        <w:sz w:val="11"/>
        <w:szCs w:val="11"/>
        <w14:numForm w14:val="lining"/>
      </w:rPr>
      <w:tab/>
    </w:r>
    <w:r w:rsidRPr="004558AE">
      <w:rPr>
        <w:rFonts w:ascii="MetaPro-Light" w:hAnsi="MetaPro-Light" w:cs="Arial"/>
        <w:sz w:val="11"/>
        <w:szCs w:val="11"/>
        <w14:numForm w14:val="lining"/>
      </w:rPr>
      <w:t xml:space="preserve">CZ-190 00 Prague 9 · </w:t>
    </w:r>
    <w:proofErr w:type="spellStart"/>
    <w:r w:rsidRPr="004558AE">
      <w:rPr>
        <w:rFonts w:ascii="MetaPro-Light" w:hAnsi="MetaPro-Light" w:cs="Arial"/>
        <w:sz w:val="11"/>
        <w:szCs w:val="11"/>
        <w14:numForm w14:val="lining"/>
      </w:rPr>
      <w:t>Pod</w:t>
    </w:r>
    <w:proofErr w:type="spellEnd"/>
    <w:r w:rsidRPr="004558AE">
      <w:rPr>
        <w:rFonts w:ascii="MetaPro-Light" w:hAnsi="MetaPro-Light" w:cs="Arial"/>
        <w:sz w:val="11"/>
        <w:szCs w:val="11"/>
        <w14:numForm w14:val="lining"/>
      </w:rPr>
      <w:t xml:space="preserve"> </w:t>
    </w:r>
    <w:proofErr w:type="spellStart"/>
    <w:r w:rsidRPr="004558AE">
      <w:rPr>
        <w:rFonts w:ascii="MetaPro-Light" w:hAnsi="MetaPro-Light" w:cs="Arial"/>
        <w:sz w:val="11"/>
        <w:szCs w:val="11"/>
        <w14:numForm w14:val="lining"/>
      </w:rPr>
      <w:t>Harfou</w:t>
    </w:r>
    <w:proofErr w:type="spellEnd"/>
    <w:r w:rsidRPr="004558AE">
      <w:rPr>
        <w:rFonts w:ascii="MetaPro-Light" w:hAnsi="MetaPro-Light" w:cs="Arial"/>
        <w:sz w:val="11"/>
        <w:szCs w:val="11"/>
        <w14:numForm w14:val="lining"/>
      </w:rPr>
      <w:t xml:space="preserve"> 3 · T +420 73</w:t>
    </w:r>
    <w:r w:rsidR="0022345D">
      <w:rPr>
        <w:rFonts w:ascii="MetaPro-Light" w:hAnsi="MetaPro-Light" w:cs="Arial"/>
        <w:sz w:val="11"/>
        <w:szCs w:val="11"/>
        <w14:numForm w14:val="lining"/>
      </w:rPr>
      <w:t>1 860 959</w:t>
    </w:r>
  </w:p>
  <w:p w14:paraId="6E30E706" w14:textId="77777777" w:rsidR="00FF609B" w:rsidRDefault="00FF609B" w:rsidP="00FF609B">
    <w:pPr>
      <w:tabs>
        <w:tab w:val="left" w:pos="3119"/>
        <w:tab w:val="left" w:pos="3799"/>
        <w:tab w:val="left" w:pos="3828"/>
        <w:tab w:val="left" w:pos="6379"/>
      </w:tabs>
      <w:spacing w:after="0" w:line="160" w:lineRule="exact"/>
      <w:rPr>
        <w:rFonts w:ascii="MetaPro-Light" w:hAnsi="MetaPro-Light" w:cs="Arial"/>
        <w:color w:val="FF0000"/>
        <w:sz w:val="11"/>
        <w:szCs w:val="11"/>
        <w14:numForm w14:val="lining"/>
      </w:rPr>
    </w:pPr>
  </w:p>
  <w:p w14:paraId="651BD4D4" w14:textId="77777777" w:rsidR="004558AE" w:rsidRPr="004558AE" w:rsidRDefault="004558AE" w:rsidP="00FF609B">
    <w:pPr>
      <w:tabs>
        <w:tab w:val="left" w:pos="3119"/>
        <w:tab w:val="left" w:pos="3799"/>
        <w:tab w:val="left" w:pos="3828"/>
        <w:tab w:val="left" w:pos="6379"/>
      </w:tabs>
      <w:spacing w:after="0" w:line="160" w:lineRule="exact"/>
      <w:rPr>
        <w:rFonts w:ascii="MetaPro-Light" w:hAnsi="MetaPro-Light" w:cs="Arial"/>
        <w:sz w:val="11"/>
        <w:szCs w:val="11"/>
        <w14:numForm w14:val="lining"/>
      </w:rPr>
    </w:pPr>
    <w:r w:rsidRPr="004558AE">
      <w:rPr>
        <w:rFonts w:ascii="MetaPro-Light" w:hAnsi="MetaPro-Light" w:cs="Arial"/>
        <w:color w:val="FF0000"/>
        <w:sz w:val="11"/>
        <w:szCs w:val="11"/>
        <w14:numForm w14:val="lining"/>
      </w:rPr>
      <w:t>Aktiver Klimaschutz durch CO</w:t>
    </w:r>
    <w:r w:rsidRPr="004558AE">
      <w:rPr>
        <w:rFonts w:ascii="MetaPro-Light" w:hAnsi="MetaPro-Light" w:cs="Arial"/>
        <w:color w:val="FF0000"/>
        <w:sz w:val="11"/>
        <w:szCs w:val="11"/>
        <w:vertAlign w:val="subscript"/>
        <w14:numForm w14:val="lining"/>
      </w:rPr>
      <w:t>2</w:t>
    </w:r>
    <w:r w:rsidRPr="004558AE">
      <w:rPr>
        <w:rFonts w:ascii="MetaPro-Light" w:hAnsi="MetaPro-Light" w:cs="Arial"/>
        <w:color w:val="FF0000"/>
        <w:sz w:val="11"/>
        <w:szCs w:val="11"/>
        <w14:numForm w14:val="lining"/>
      </w:rPr>
      <w:t xml:space="preserve"> neutrale Produktion. TÜV zertifiziert seit 2015.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BB0E2" w14:textId="77777777" w:rsidR="00040884" w:rsidRDefault="00040884" w:rsidP="007F1F26">
    <w:pPr>
      <w:rPr>
        <w:rFonts w:ascii="MetaPro-Light" w:hAnsi="MetaPro-Light" w:cs="Arial"/>
        <w:color w:val="FF0000"/>
        <w:sz w:val="12"/>
        <w:szCs w:val="12"/>
        <w14:numForm w14:val="lining"/>
      </w:rPr>
    </w:pPr>
    <w:r>
      <w:rPr>
        <w:rFonts w:ascii="MetaPro-Light" w:hAnsi="MetaPro-Light" w:cs="Arial"/>
        <w:color w:val="FF0000"/>
        <w:sz w:val="12"/>
        <w:szCs w:val="12"/>
        <w14:numForm w14:val="lining"/>
      </w:rPr>
      <w:br/>
    </w:r>
  </w:p>
  <w:p w14:paraId="217DA1CC" w14:textId="77777777" w:rsidR="00040884" w:rsidRDefault="00040884" w:rsidP="007F1F26">
    <w:pPr>
      <w:rPr>
        <w:rFonts w:ascii="MetaPro-Light" w:hAnsi="MetaPro-Light" w:cs="Arial"/>
        <w:color w:val="FF0000"/>
        <w:sz w:val="12"/>
        <w:szCs w:val="12"/>
        <w14:numForm w14:val="lining"/>
      </w:rPr>
    </w:pPr>
  </w:p>
  <w:p w14:paraId="6BB4E4D3" w14:textId="77777777" w:rsidR="00040884" w:rsidRDefault="00040884" w:rsidP="007F1F26">
    <w:pPr>
      <w:rPr>
        <w:rFonts w:ascii="MetaPro-Light" w:hAnsi="MetaPro-Light" w:cs="Arial"/>
        <w:color w:val="FF0000"/>
        <w:sz w:val="12"/>
        <w:szCs w:val="12"/>
        <w14:numForm w14:val="lining"/>
      </w:rPr>
    </w:pPr>
  </w:p>
  <w:p w14:paraId="15BB6B11" w14:textId="77777777" w:rsidR="00040884" w:rsidRPr="007F1F26" w:rsidRDefault="00040884" w:rsidP="007F1F26">
    <w:pPr>
      <w:rPr>
        <w:rFonts w:ascii="MetaPro-Light" w:hAnsi="MetaPro-Light" w:cs="Arial"/>
        <w:color w:val="FF0000"/>
        <w:sz w:val="12"/>
        <w:szCs w:val="12"/>
        <w14:numForm w14:val="lining"/>
      </w:rPr>
    </w:pPr>
    <w:r w:rsidRPr="006874E9">
      <w:rPr>
        <w:rFonts w:ascii="MetaPro-Light" w:hAnsi="MetaPro-Light" w:cs="Arial"/>
        <w:color w:val="FF0000"/>
        <w:sz w:val="12"/>
        <w:szCs w:val="12"/>
        <w14:numForm w14:val="lining"/>
      </w:rPr>
      <w:t>Aktiver Klimaschutz durch CO</w:t>
    </w:r>
    <w:r w:rsidRPr="006874E9">
      <w:rPr>
        <w:rFonts w:ascii="MetaPro-Light" w:hAnsi="MetaPro-Light" w:cs="Arial"/>
        <w:color w:val="FF0000"/>
        <w:sz w:val="12"/>
        <w:szCs w:val="12"/>
        <w:vertAlign w:val="subscript"/>
        <w14:numForm w14:val="lining"/>
      </w:rPr>
      <w:t>2</w:t>
    </w:r>
    <w:r w:rsidRPr="006874E9">
      <w:rPr>
        <w:rFonts w:ascii="MetaPro-Light" w:hAnsi="MetaPro-Light" w:cs="Arial"/>
        <w:color w:val="FF0000"/>
        <w:sz w:val="12"/>
        <w:szCs w:val="12"/>
        <w14:numForm w14:val="lining"/>
      </w:rPr>
      <w:t xml:space="preserve"> neutrale Produktion. TÜV zertifiziert seit 2015.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A2D13" w14:textId="77777777" w:rsidR="00040884" w:rsidRDefault="00040884" w:rsidP="00040D24">
      <w:pPr>
        <w:spacing w:after="0" w:line="240" w:lineRule="auto"/>
      </w:pPr>
      <w:r>
        <w:separator/>
      </w:r>
    </w:p>
  </w:footnote>
  <w:footnote w:type="continuationSeparator" w:id="0">
    <w:p w14:paraId="1A4E212E" w14:textId="77777777" w:rsidR="00040884" w:rsidRDefault="00040884" w:rsidP="00040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13880" w14:textId="77777777" w:rsidR="00040884" w:rsidRDefault="0004088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8" behindDoc="0" locked="0" layoutInCell="1" allowOverlap="1" wp14:anchorId="3A5866AE" wp14:editId="6C680264">
          <wp:simplePos x="0" y="0"/>
          <wp:positionH relativeFrom="column">
            <wp:posOffset>3870325</wp:posOffset>
          </wp:positionH>
          <wp:positionV relativeFrom="paragraph">
            <wp:posOffset>-774065</wp:posOffset>
          </wp:positionV>
          <wp:extent cx="1908000" cy="522000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52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33A9" w14:textId="77777777" w:rsidR="00040884" w:rsidRDefault="0004088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7B44FECC" wp14:editId="20EFD16C">
          <wp:simplePos x="0" y="0"/>
          <wp:positionH relativeFrom="column">
            <wp:posOffset>4130675</wp:posOffset>
          </wp:positionH>
          <wp:positionV relativeFrom="paragraph">
            <wp:posOffset>-751205</wp:posOffset>
          </wp:positionV>
          <wp:extent cx="1972800" cy="540000"/>
          <wp:effectExtent l="0" t="0" r="889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2B41D2B5" wp14:editId="173D459E">
          <wp:simplePos x="0" y="0"/>
          <wp:positionH relativeFrom="column">
            <wp:posOffset>6811190</wp:posOffset>
          </wp:positionH>
          <wp:positionV relativeFrom="paragraph">
            <wp:posOffset>-449580</wp:posOffset>
          </wp:positionV>
          <wp:extent cx="7560310" cy="10696575"/>
          <wp:effectExtent l="0" t="0" r="2540" b="9525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_Zweitblatt_201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069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24A48C67" wp14:editId="57AB0244">
          <wp:simplePos x="0" y="0"/>
          <wp:positionH relativeFrom="column">
            <wp:posOffset>6809105</wp:posOffset>
          </wp:positionH>
          <wp:positionV relativeFrom="paragraph">
            <wp:posOffset>-470535</wp:posOffset>
          </wp:positionV>
          <wp:extent cx="5762625" cy="8346440"/>
          <wp:effectExtent l="0" t="0" r="952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_Zweitblatt_2018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8346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31215"/>
    <w:multiLevelType w:val="hybridMultilevel"/>
    <w:tmpl w:val="98929684"/>
    <w:lvl w:ilvl="0" w:tplc="EAFC5530">
      <w:start w:val="160"/>
      <w:numFmt w:val="bullet"/>
      <w:lvlText w:val=""/>
      <w:lvlJc w:val="left"/>
      <w:pPr>
        <w:ind w:left="1065" w:hanging="360"/>
      </w:pPr>
      <w:rPr>
        <w:rFonts w:ascii="Symbol" w:eastAsiaTheme="minorHAnsi" w:hAnsi="Symbol" w:cs="Tahoma" w:hint="default"/>
        <w:sz w:val="17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07D2D20"/>
    <w:multiLevelType w:val="hybridMultilevel"/>
    <w:tmpl w:val="D6146F2C"/>
    <w:lvl w:ilvl="0" w:tplc="75AA74B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56F0D"/>
    <w:multiLevelType w:val="hybridMultilevel"/>
    <w:tmpl w:val="3A346AC4"/>
    <w:lvl w:ilvl="0" w:tplc="75AA74B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13A91"/>
    <w:multiLevelType w:val="hybridMultilevel"/>
    <w:tmpl w:val="FA3801AE"/>
    <w:lvl w:ilvl="0" w:tplc="75AA74B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1E3A99"/>
    <w:multiLevelType w:val="hybridMultilevel"/>
    <w:tmpl w:val="A8F432CA"/>
    <w:lvl w:ilvl="0" w:tplc="E54642D8">
      <w:start w:val="160"/>
      <w:numFmt w:val="bullet"/>
      <w:lvlText w:val=""/>
      <w:lvlJc w:val="left"/>
      <w:pPr>
        <w:ind w:left="390" w:hanging="360"/>
      </w:pPr>
      <w:rPr>
        <w:rFonts w:ascii="Symbol" w:eastAsiaTheme="minorHAnsi" w:hAnsi="Symbol" w:cs="Tahoma" w:hint="default"/>
        <w:sz w:val="17"/>
      </w:rPr>
    </w:lvl>
    <w:lvl w:ilvl="1" w:tplc="0407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406070F6"/>
    <w:multiLevelType w:val="hybridMultilevel"/>
    <w:tmpl w:val="9650016A"/>
    <w:lvl w:ilvl="0" w:tplc="75AA74B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D79AB"/>
    <w:multiLevelType w:val="hybridMultilevel"/>
    <w:tmpl w:val="D5BC3B72"/>
    <w:lvl w:ilvl="0" w:tplc="75AA74B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84F85"/>
    <w:multiLevelType w:val="hybridMultilevel"/>
    <w:tmpl w:val="AB5ED7C6"/>
    <w:lvl w:ilvl="0" w:tplc="6FF4570A">
      <w:start w:val="160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35765"/>
    <w:multiLevelType w:val="hybridMultilevel"/>
    <w:tmpl w:val="D5A23E64"/>
    <w:lvl w:ilvl="0" w:tplc="2962E2EA">
      <w:start w:val="160"/>
      <w:numFmt w:val="bullet"/>
      <w:lvlText w:val=""/>
      <w:lvlJc w:val="left"/>
      <w:pPr>
        <w:ind w:left="390" w:hanging="360"/>
      </w:pPr>
      <w:rPr>
        <w:rFonts w:ascii="Symbol" w:eastAsiaTheme="minorHAnsi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" w15:restartNumberingAfterBreak="0">
    <w:nsid w:val="59DC25CA"/>
    <w:multiLevelType w:val="hybridMultilevel"/>
    <w:tmpl w:val="DD1E4514"/>
    <w:lvl w:ilvl="0" w:tplc="75AA74B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A6561"/>
    <w:multiLevelType w:val="hybridMultilevel"/>
    <w:tmpl w:val="DFFED3F4"/>
    <w:lvl w:ilvl="0" w:tplc="88CEDE96">
      <w:numFmt w:val="bullet"/>
      <w:lvlText w:val=""/>
      <w:lvlJc w:val="left"/>
      <w:pPr>
        <w:ind w:left="510" w:hanging="360"/>
      </w:pPr>
      <w:rPr>
        <w:rFonts w:ascii="Symbol" w:eastAsiaTheme="minorHAnsi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1" w15:restartNumberingAfterBreak="0">
    <w:nsid w:val="62940099"/>
    <w:multiLevelType w:val="hybridMultilevel"/>
    <w:tmpl w:val="94DA06B6"/>
    <w:lvl w:ilvl="0" w:tplc="9306DB96">
      <w:start w:val="160"/>
      <w:numFmt w:val="bullet"/>
      <w:lvlText w:val=""/>
      <w:lvlJc w:val="left"/>
      <w:pPr>
        <w:ind w:left="435" w:hanging="360"/>
      </w:pPr>
      <w:rPr>
        <w:rFonts w:ascii="Symbol" w:eastAsiaTheme="minorHAnsi" w:hAnsi="Symbol" w:cs="Tahoma" w:hint="default"/>
        <w:sz w:val="17"/>
      </w:rPr>
    </w:lvl>
    <w:lvl w:ilvl="1" w:tplc="0407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6AC0290C"/>
    <w:multiLevelType w:val="hybridMultilevel"/>
    <w:tmpl w:val="5A88918C"/>
    <w:lvl w:ilvl="0" w:tplc="10A6EFBA">
      <w:numFmt w:val="bullet"/>
      <w:lvlText w:val=""/>
      <w:lvlJc w:val="left"/>
      <w:pPr>
        <w:ind w:left="502" w:hanging="360"/>
      </w:pPr>
      <w:rPr>
        <w:rFonts w:ascii="Symbol" w:eastAsiaTheme="minorHAnsi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78397F26"/>
    <w:multiLevelType w:val="hybridMultilevel"/>
    <w:tmpl w:val="6428C85C"/>
    <w:lvl w:ilvl="0" w:tplc="02B66894">
      <w:start w:val="160"/>
      <w:numFmt w:val="bullet"/>
      <w:lvlText w:val=""/>
      <w:lvlJc w:val="left"/>
      <w:pPr>
        <w:ind w:left="555" w:hanging="360"/>
      </w:pPr>
      <w:rPr>
        <w:rFonts w:ascii="Symbol" w:eastAsiaTheme="minorHAnsi" w:hAnsi="Symbol" w:cs="Tahoma" w:hint="default"/>
        <w:sz w:val="17"/>
      </w:rPr>
    </w:lvl>
    <w:lvl w:ilvl="1" w:tplc="0407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4" w15:restartNumberingAfterBreak="0">
    <w:nsid w:val="7BF009F8"/>
    <w:multiLevelType w:val="hybridMultilevel"/>
    <w:tmpl w:val="6520E1B8"/>
    <w:lvl w:ilvl="0" w:tplc="75AA74B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87C5D"/>
    <w:multiLevelType w:val="hybridMultilevel"/>
    <w:tmpl w:val="F62A70AC"/>
    <w:lvl w:ilvl="0" w:tplc="66A2C390">
      <w:start w:val="160"/>
      <w:numFmt w:val="bullet"/>
      <w:lvlText w:val=""/>
      <w:lvlJc w:val="left"/>
      <w:pPr>
        <w:ind w:left="405" w:hanging="360"/>
      </w:pPr>
      <w:rPr>
        <w:rFonts w:ascii="Symbol" w:eastAsiaTheme="minorHAnsi" w:hAnsi="Symbol" w:cs="Tahoma" w:hint="default"/>
        <w:sz w:val="17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14"/>
  </w:num>
  <w:num w:numId="7">
    <w:abstractNumId w:val="1"/>
  </w:num>
  <w:num w:numId="8">
    <w:abstractNumId w:val="12"/>
  </w:num>
  <w:num w:numId="9">
    <w:abstractNumId w:val="10"/>
  </w:num>
  <w:num w:numId="10">
    <w:abstractNumId w:val="7"/>
  </w:num>
  <w:num w:numId="11">
    <w:abstractNumId w:val="15"/>
  </w:num>
  <w:num w:numId="12">
    <w:abstractNumId w:val="8"/>
  </w:num>
  <w:num w:numId="13">
    <w:abstractNumId w:val="4"/>
  </w:num>
  <w:num w:numId="14">
    <w:abstractNumId w:val="13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24"/>
    <w:rsid w:val="000005CE"/>
    <w:rsid w:val="00015176"/>
    <w:rsid w:val="00022961"/>
    <w:rsid w:val="00040754"/>
    <w:rsid w:val="00040884"/>
    <w:rsid w:val="00040D24"/>
    <w:rsid w:val="00057B30"/>
    <w:rsid w:val="00060AA9"/>
    <w:rsid w:val="000C4D2F"/>
    <w:rsid w:val="000D6780"/>
    <w:rsid w:val="000F6D93"/>
    <w:rsid w:val="00106F9D"/>
    <w:rsid w:val="00113ACD"/>
    <w:rsid w:val="00150BAB"/>
    <w:rsid w:val="00157E45"/>
    <w:rsid w:val="0019713D"/>
    <w:rsid w:val="001D19E8"/>
    <w:rsid w:val="001E2B40"/>
    <w:rsid w:val="00211CE3"/>
    <w:rsid w:val="0022345D"/>
    <w:rsid w:val="00223F76"/>
    <w:rsid w:val="0023670E"/>
    <w:rsid w:val="00247082"/>
    <w:rsid w:val="00281301"/>
    <w:rsid w:val="002A04C5"/>
    <w:rsid w:val="002B0A79"/>
    <w:rsid w:val="002E3984"/>
    <w:rsid w:val="002E5B55"/>
    <w:rsid w:val="00327810"/>
    <w:rsid w:val="003342B0"/>
    <w:rsid w:val="00336D76"/>
    <w:rsid w:val="0034516E"/>
    <w:rsid w:val="00355B14"/>
    <w:rsid w:val="00355D5B"/>
    <w:rsid w:val="003655A7"/>
    <w:rsid w:val="00396669"/>
    <w:rsid w:val="003B1D07"/>
    <w:rsid w:val="003D5E7B"/>
    <w:rsid w:val="003E561B"/>
    <w:rsid w:val="004008C5"/>
    <w:rsid w:val="0041769D"/>
    <w:rsid w:val="004558AE"/>
    <w:rsid w:val="00464977"/>
    <w:rsid w:val="004701CB"/>
    <w:rsid w:val="00470CE9"/>
    <w:rsid w:val="0047359E"/>
    <w:rsid w:val="004853DF"/>
    <w:rsid w:val="004D197F"/>
    <w:rsid w:val="004E5E87"/>
    <w:rsid w:val="004F18F1"/>
    <w:rsid w:val="004F5D54"/>
    <w:rsid w:val="00500089"/>
    <w:rsid w:val="005236CE"/>
    <w:rsid w:val="00545E32"/>
    <w:rsid w:val="00553AEE"/>
    <w:rsid w:val="005634D3"/>
    <w:rsid w:val="005861FB"/>
    <w:rsid w:val="00595A86"/>
    <w:rsid w:val="005A597F"/>
    <w:rsid w:val="005C0457"/>
    <w:rsid w:val="005C08A6"/>
    <w:rsid w:val="005C10B7"/>
    <w:rsid w:val="005D0328"/>
    <w:rsid w:val="005E7854"/>
    <w:rsid w:val="006353EA"/>
    <w:rsid w:val="00670B8B"/>
    <w:rsid w:val="00687019"/>
    <w:rsid w:val="006A0DE2"/>
    <w:rsid w:val="006A63A0"/>
    <w:rsid w:val="006B1FBF"/>
    <w:rsid w:val="006F34F5"/>
    <w:rsid w:val="006F596C"/>
    <w:rsid w:val="00723141"/>
    <w:rsid w:val="00757161"/>
    <w:rsid w:val="0078233D"/>
    <w:rsid w:val="007851A2"/>
    <w:rsid w:val="00793AB9"/>
    <w:rsid w:val="007C0CA9"/>
    <w:rsid w:val="007C52D9"/>
    <w:rsid w:val="007C5A98"/>
    <w:rsid w:val="007E39A2"/>
    <w:rsid w:val="007F1F26"/>
    <w:rsid w:val="007F2EA1"/>
    <w:rsid w:val="00800E76"/>
    <w:rsid w:val="00813A39"/>
    <w:rsid w:val="0081575B"/>
    <w:rsid w:val="00852BFB"/>
    <w:rsid w:val="00867BDD"/>
    <w:rsid w:val="0088018A"/>
    <w:rsid w:val="008B4BE1"/>
    <w:rsid w:val="008C2457"/>
    <w:rsid w:val="008E4C76"/>
    <w:rsid w:val="008F6395"/>
    <w:rsid w:val="0093752B"/>
    <w:rsid w:val="00941E82"/>
    <w:rsid w:val="00965FA0"/>
    <w:rsid w:val="0098499C"/>
    <w:rsid w:val="00992C6C"/>
    <w:rsid w:val="009D334C"/>
    <w:rsid w:val="009F67F4"/>
    <w:rsid w:val="00A223DF"/>
    <w:rsid w:val="00A56788"/>
    <w:rsid w:val="00A61AA9"/>
    <w:rsid w:val="00AA5F4A"/>
    <w:rsid w:val="00AC3548"/>
    <w:rsid w:val="00AC63B8"/>
    <w:rsid w:val="00AF7239"/>
    <w:rsid w:val="00B264A7"/>
    <w:rsid w:val="00B51CEE"/>
    <w:rsid w:val="00B57DEF"/>
    <w:rsid w:val="00B76D2C"/>
    <w:rsid w:val="00B915B9"/>
    <w:rsid w:val="00B94639"/>
    <w:rsid w:val="00BC1B8B"/>
    <w:rsid w:val="00BE1A4E"/>
    <w:rsid w:val="00C04645"/>
    <w:rsid w:val="00C41212"/>
    <w:rsid w:val="00C515C3"/>
    <w:rsid w:val="00C5265E"/>
    <w:rsid w:val="00C87920"/>
    <w:rsid w:val="00C90129"/>
    <w:rsid w:val="00C96707"/>
    <w:rsid w:val="00CC16D0"/>
    <w:rsid w:val="00CD5F62"/>
    <w:rsid w:val="00CF50B9"/>
    <w:rsid w:val="00D167CC"/>
    <w:rsid w:val="00D30144"/>
    <w:rsid w:val="00D40879"/>
    <w:rsid w:val="00DA13F5"/>
    <w:rsid w:val="00DF7400"/>
    <w:rsid w:val="00E018EB"/>
    <w:rsid w:val="00E01D5A"/>
    <w:rsid w:val="00E21BFA"/>
    <w:rsid w:val="00E26E3E"/>
    <w:rsid w:val="00E33014"/>
    <w:rsid w:val="00E51ACB"/>
    <w:rsid w:val="00E63B7A"/>
    <w:rsid w:val="00E87C4B"/>
    <w:rsid w:val="00E9732C"/>
    <w:rsid w:val="00ED1F45"/>
    <w:rsid w:val="00ED5860"/>
    <w:rsid w:val="00F25F04"/>
    <w:rsid w:val="00F43B04"/>
    <w:rsid w:val="00F53F49"/>
    <w:rsid w:val="00F75116"/>
    <w:rsid w:val="00F77742"/>
    <w:rsid w:val="00F81EA8"/>
    <w:rsid w:val="00F826B0"/>
    <w:rsid w:val="00FE634D"/>
    <w:rsid w:val="00FF0E10"/>
    <w:rsid w:val="00FF5BED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1815CC0"/>
  <w15:docId w15:val="{B88FB5AB-E2D5-41D7-A8AC-5BCAFB7C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27810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F67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0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0D2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40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0D24"/>
  </w:style>
  <w:style w:type="paragraph" w:styleId="Fuzeile">
    <w:name w:val="footer"/>
    <w:basedOn w:val="Standard"/>
    <w:link w:val="FuzeileZchn"/>
    <w:uiPriority w:val="99"/>
    <w:unhideWhenUsed/>
    <w:rsid w:val="00040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0D24"/>
  </w:style>
  <w:style w:type="character" w:customStyle="1" w:styleId="berschrift2Zchn">
    <w:name w:val="Überschrift 2 Zchn"/>
    <w:basedOn w:val="Absatz-Standardschriftart"/>
    <w:link w:val="berschrift2"/>
    <w:uiPriority w:val="9"/>
    <w:rsid w:val="009F6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21BFA"/>
    <w:pPr>
      <w:spacing w:after="0" w:line="240" w:lineRule="auto"/>
    </w:pPr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ormate">
    <w:name w:val="Formate"/>
    <w:aliases w:val="Rastermaße"/>
    <w:basedOn w:val="NormaleTabelle"/>
    <w:uiPriority w:val="99"/>
    <w:rsid w:val="000C4D2F"/>
    <w:pPr>
      <w:spacing w:after="0" w:line="240" w:lineRule="auto"/>
    </w:pPr>
    <w:rPr>
      <w:rFonts w:ascii="Arial" w:eastAsiaTheme="minorEastAsia" w:hAnsi="Arial"/>
      <w:sz w:val="20"/>
      <w:szCs w:val="24"/>
      <w:lang w:eastAsia="de-DE"/>
    </w:rPr>
    <w:tblPr>
      <w:tblBorders>
        <w:bottom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shd w:val="clear" w:color="auto" w:fill="E6E6E6"/>
      <w:vAlign w:val="center"/>
    </w:tcPr>
  </w:style>
  <w:style w:type="paragraph" w:styleId="Listenabsatz">
    <w:name w:val="List Paragraph"/>
    <w:basedOn w:val="Standard"/>
    <w:uiPriority w:val="34"/>
    <w:qFormat/>
    <w:rsid w:val="006353E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3B7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3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0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delmann.de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DDD7A-9F75-4E5E-A2E5-995FAAFB1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Dechant | GODELMANN</dc:creator>
  <cp:lastModifiedBy>Daniela Meier | GODELMANN</cp:lastModifiedBy>
  <cp:revision>2</cp:revision>
  <cp:lastPrinted>2022-02-08T11:53:00Z</cp:lastPrinted>
  <dcterms:created xsi:type="dcterms:W3CDTF">2022-03-08T10:10:00Z</dcterms:created>
  <dcterms:modified xsi:type="dcterms:W3CDTF">2022-03-08T10:10:00Z</dcterms:modified>
</cp:coreProperties>
</file>