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66BA8FFD" w:rsidR="002D61CE" w:rsidRPr="000F0960" w:rsidRDefault="003B2942" w:rsidP="00367D61">
      <w:pPr>
        <w:rPr>
          <w:rFonts w:ascii="Tahoma" w:eastAsia="Meta Pro Normal" w:hAnsi="Tahoma" w:cs="Tahoma"/>
          <w:b/>
          <w:color w:val="231F20"/>
          <w:position w:val="2"/>
          <w:sz w:val="40"/>
          <w:szCs w:val="40"/>
        </w:rPr>
      </w:pPr>
      <w:r w:rsidRPr="000F0960">
        <w:rPr>
          <w:rFonts w:ascii="Tahoma" w:eastAsia="Meta Pro Normal" w:hAnsi="Tahoma" w:cs="Tahoma"/>
          <w:b/>
          <w:color w:val="231F20"/>
          <w:position w:val="2"/>
          <w:sz w:val="40"/>
          <w:szCs w:val="40"/>
        </w:rPr>
        <w:t xml:space="preserve">Flächensystem </w:t>
      </w:r>
      <w:r w:rsidR="00EF6A2D" w:rsidRPr="000F0960">
        <w:rPr>
          <w:rFonts w:ascii="Tahoma" w:eastAsia="Meta Pro Normal" w:hAnsi="Tahoma" w:cs="Tahoma"/>
          <w:b/>
          <w:color w:val="231F20"/>
          <w:position w:val="2"/>
          <w:sz w:val="40"/>
          <w:szCs w:val="40"/>
        </w:rPr>
        <w:t>MOLINA</w:t>
      </w:r>
    </w:p>
    <w:p w14:paraId="37F6A888" w14:textId="77777777" w:rsidR="00FA5366" w:rsidRPr="000F0960" w:rsidRDefault="00FA5366" w:rsidP="00367D61">
      <w:pPr>
        <w:rPr>
          <w:rFonts w:ascii="Tahoma" w:eastAsia="Meta Pro Normal" w:hAnsi="Tahoma" w:cs="Tahoma"/>
          <w:color w:val="231F20"/>
          <w:position w:val="2"/>
          <w:sz w:val="20"/>
          <w:szCs w:val="20"/>
        </w:rPr>
      </w:pPr>
    </w:p>
    <w:p w14:paraId="5ADF56C7" w14:textId="77777777" w:rsidR="00041BCB" w:rsidRPr="000F0960" w:rsidRDefault="00041BCB"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Produkte aus TÜV zertifizierter, CO</w:t>
      </w:r>
      <w:r w:rsidRPr="000F0960">
        <w:rPr>
          <w:rFonts w:ascii="Tahoma" w:eastAsia="Meta Pro Normal" w:hAnsi="Tahoma" w:cs="Tahoma"/>
          <w:b/>
          <w:color w:val="231F20"/>
          <w:position w:val="2"/>
          <w:sz w:val="20"/>
          <w:szCs w:val="20"/>
          <w:vertAlign w:val="subscript"/>
        </w:rPr>
        <w:t>2</w:t>
      </w:r>
      <w:r w:rsidRPr="000F0960">
        <w:rPr>
          <w:rFonts w:ascii="Tahoma" w:eastAsia="Meta Pro Normal" w:hAnsi="Tahoma" w:cs="Tahoma"/>
          <w:b/>
          <w:color w:val="231F20"/>
          <w:position w:val="2"/>
          <w:sz w:val="20"/>
          <w:szCs w:val="20"/>
        </w:rPr>
        <w:t xml:space="preserve"> neutraler Produktion</w:t>
      </w:r>
    </w:p>
    <w:p w14:paraId="5F29ECB0" w14:textId="7777777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Pflaster aus Beton nach DIN EN 1338 (Länge/Dicke ≤4)</w:t>
      </w:r>
    </w:p>
    <w:p w14:paraId="65C28FF9" w14:textId="666A018A"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Platten aus Beton nach DIN EN 1339 (Länge/Dicke &gt;4)</w:t>
      </w:r>
    </w:p>
    <w:p w14:paraId="480CB484" w14:textId="77777777" w:rsidR="00FA5366" w:rsidRPr="000F0960" w:rsidRDefault="00FA5366" w:rsidP="00367D61">
      <w:pPr>
        <w:rPr>
          <w:rFonts w:ascii="Tahoma" w:eastAsia="Meta Pro Normal" w:hAnsi="Tahoma" w:cs="Tahoma"/>
          <w:color w:val="231F20"/>
          <w:position w:val="2"/>
          <w:sz w:val="20"/>
          <w:szCs w:val="20"/>
        </w:rPr>
      </w:pPr>
    </w:p>
    <w:p w14:paraId="03B1289C" w14:textId="1BD5E733" w:rsidR="00E805C2" w:rsidRPr="000F0960" w:rsidRDefault="00EF6A2D"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MOLINA</w:t>
      </w:r>
      <w:r w:rsidR="0011560B" w:rsidRPr="000F0960">
        <w:rPr>
          <w:rFonts w:ascii="Tahoma" w:eastAsia="Meta Pro Normal" w:hAnsi="Tahoma" w:cs="Tahoma"/>
          <w:b/>
          <w:color w:val="231F20"/>
          <w:position w:val="2"/>
          <w:sz w:val="20"/>
          <w:szCs w:val="20"/>
        </w:rPr>
        <w:t xml:space="preserve"> Beton</w:t>
      </w:r>
      <w:r w:rsidR="00403283" w:rsidRPr="000F0960">
        <w:rPr>
          <w:rFonts w:ascii="Tahoma" w:eastAsia="Meta Pro Normal" w:hAnsi="Tahoma" w:cs="Tahoma"/>
          <w:b/>
          <w:color w:val="231F20"/>
          <w:position w:val="2"/>
          <w:sz w:val="20"/>
          <w:szCs w:val="20"/>
        </w:rPr>
        <w:t>pflaster/-platte</w:t>
      </w:r>
    </w:p>
    <w:p w14:paraId="6BC02F7E" w14:textId="7777777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Pflasterdecke aus Betonpflaster DIN EN 1338 und Betonplatte DIN EN 1339,</w:t>
      </w:r>
    </w:p>
    <w:p w14:paraId="46EAD6DB" w14:textId="21433614" w:rsidR="00403283" w:rsidRPr="000F0960" w:rsidRDefault="00BB2BE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ohne Fase,</w:t>
      </w:r>
    </w:p>
    <w:p w14:paraId="3A41608F" w14:textId="7777777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mit Abstandhaltern an 3 Steinseiten, </w:t>
      </w:r>
    </w:p>
    <w:p w14:paraId="79220EFC" w14:textId="7777777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liefern und nach DIN 18 318 verlegen, </w:t>
      </w:r>
    </w:p>
    <w:p w14:paraId="2AA5CCDD" w14:textId="1FD89E6B"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in profilgerechter Lage (Oberfläche Pflaster/Platte </w:t>
      </w:r>
      <w:r w:rsidR="00266343" w:rsidRPr="000F0960">
        <w:rPr>
          <w:rFonts w:ascii="Tahoma" w:eastAsia="Meta Pro Normal" w:hAnsi="Tahoma" w:cs="Tahoma"/>
          <w:color w:val="231F20"/>
          <w:position w:val="2"/>
          <w:sz w:val="20"/>
          <w:szCs w:val="20"/>
        </w:rPr>
        <w:t xml:space="preserve">± </w:t>
      </w:r>
      <w:r w:rsidRPr="000F0960">
        <w:rPr>
          <w:rFonts w:ascii="Tahoma" w:eastAsia="Meta Pro Normal" w:hAnsi="Tahoma" w:cs="Tahoma"/>
          <w:color w:val="231F20"/>
          <w:position w:val="2"/>
          <w:sz w:val="20"/>
          <w:szCs w:val="20"/>
        </w:rPr>
        <w:t xml:space="preserve">2,0 cm von </w:t>
      </w:r>
      <w:proofErr w:type="spellStart"/>
      <w:r w:rsidRPr="000F0960">
        <w:rPr>
          <w:rFonts w:ascii="Tahoma" w:eastAsia="Meta Pro Normal" w:hAnsi="Tahoma" w:cs="Tahoma"/>
          <w:color w:val="231F20"/>
          <w:position w:val="2"/>
          <w:sz w:val="20"/>
          <w:szCs w:val="20"/>
        </w:rPr>
        <w:t>Sollhöhe</w:t>
      </w:r>
      <w:proofErr w:type="spellEnd"/>
      <w:r w:rsidRPr="000F0960">
        <w:rPr>
          <w:rFonts w:ascii="Tahoma" w:eastAsia="Meta Pro Normal" w:hAnsi="Tahoma" w:cs="Tahoma"/>
          <w:color w:val="231F20"/>
          <w:position w:val="2"/>
          <w:sz w:val="20"/>
          <w:szCs w:val="20"/>
        </w:rPr>
        <w:t>),</w:t>
      </w:r>
    </w:p>
    <w:p w14:paraId="35B102BE" w14:textId="64D38579"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eben (Ebenheit bei 4 m Messstrecke </w:t>
      </w:r>
      <w:r w:rsidR="00266343" w:rsidRPr="000F0960">
        <w:rPr>
          <w:rFonts w:ascii="Tahoma" w:eastAsia="Meta Pro Normal" w:hAnsi="Tahoma" w:cs="Tahoma"/>
          <w:color w:val="231F20"/>
          <w:position w:val="2"/>
          <w:sz w:val="20"/>
          <w:szCs w:val="20"/>
        </w:rPr>
        <w:t xml:space="preserve">≤ </w:t>
      </w:r>
      <w:r w:rsidRPr="000F0960">
        <w:rPr>
          <w:rFonts w:ascii="Tahoma" w:eastAsia="Meta Pro Normal" w:hAnsi="Tahoma" w:cs="Tahoma"/>
          <w:color w:val="231F20"/>
          <w:position w:val="2"/>
          <w:sz w:val="20"/>
          <w:szCs w:val="20"/>
        </w:rPr>
        <w:t>1,0 cm) mit einer Querneigung ≥ 2,5 %</w:t>
      </w:r>
    </w:p>
    <w:p w14:paraId="1B10D1CA" w14:textId="32B6661D" w:rsidR="00352B56" w:rsidRPr="000F0960" w:rsidRDefault="00BF188D"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r w:rsidR="00403283" w:rsidRPr="000F0960">
        <w:rPr>
          <w:rFonts w:ascii="Tahoma" w:eastAsia="Meta Pro Normal" w:hAnsi="Tahoma" w:cs="Tahoma"/>
          <w:color w:val="231F20"/>
          <w:position w:val="2"/>
          <w:sz w:val="20"/>
          <w:szCs w:val="20"/>
        </w:rPr>
        <w:t xml:space="preserve">bzw. ≥ 2,0 % </w:t>
      </w:r>
      <w:r w:rsidR="00D82CAF" w:rsidRPr="000F0960">
        <w:rPr>
          <w:rFonts w:ascii="Tahoma" w:eastAsia="Meta Pro Normal" w:hAnsi="Tahoma" w:cs="Tahoma"/>
          <w:color w:val="231F20"/>
          <w:position w:val="2"/>
          <w:sz w:val="20"/>
          <w:szCs w:val="20"/>
        </w:rPr>
        <w:t xml:space="preserve">in Anlehnung / </w:t>
      </w:r>
      <w:r w:rsidR="00403283" w:rsidRPr="000F0960">
        <w:rPr>
          <w:rFonts w:ascii="Tahoma" w:eastAsia="Meta Pro Normal" w:hAnsi="Tahoma" w:cs="Tahoma"/>
          <w:color w:val="231F20"/>
          <w:position w:val="2"/>
          <w:sz w:val="20"/>
          <w:szCs w:val="20"/>
        </w:rPr>
        <w:t>gem</w:t>
      </w:r>
      <w:r w:rsidR="00D82CAF" w:rsidRPr="000F0960">
        <w:rPr>
          <w:rFonts w:ascii="Tahoma" w:eastAsia="Meta Pro Normal" w:hAnsi="Tahoma" w:cs="Tahoma"/>
          <w:color w:val="231F20"/>
          <w:position w:val="2"/>
          <w:sz w:val="20"/>
          <w:szCs w:val="20"/>
        </w:rPr>
        <w:t>äß</w:t>
      </w:r>
      <w:r w:rsidR="00403283" w:rsidRPr="000F0960">
        <w:rPr>
          <w:rFonts w:ascii="Tahoma" w:eastAsia="Meta Pro Normal" w:hAnsi="Tahoma" w:cs="Tahoma"/>
          <w:color w:val="231F20"/>
          <w:position w:val="2"/>
          <w:sz w:val="20"/>
          <w:szCs w:val="20"/>
        </w:rPr>
        <w:t xml:space="preserve"> Merkblatt für Flächenbefestigung mit Großformaten (M FG 2013)</w:t>
      </w:r>
    </w:p>
    <w:p w14:paraId="6F4CE8B4" w14:textId="77777777" w:rsidR="00352B56" w:rsidRPr="000F0960" w:rsidRDefault="00352B56" w:rsidP="00367D61">
      <w:pPr>
        <w:rPr>
          <w:rFonts w:ascii="Tahoma" w:eastAsia="Meta Pro Normal" w:hAnsi="Tahoma" w:cs="Tahoma"/>
          <w:color w:val="231F20"/>
          <w:position w:val="2"/>
          <w:sz w:val="20"/>
          <w:szCs w:val="20"/>
        </w:rPr>
      </w:pPr>
    </w:p>
    <w:p w14:paraId="1F6828BB" w14:textId="279AFE54" w:rsidR="00E805C2" w:rsidRPr="000F0960" w:rsidRDefault="00E805C2"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Formate/Rastermaße</w:t>
      </w:r>
      <w:r w:rsidR="008D53D8" w:rsidRPr="000F0960">
        <w:rPr>
          <w:rFonts w:ascii="Tahoma" w:eastAsia="Meta Pro Normal" w:hAnsi="Tahoma" w:cs="Tahoma"/>
          <w:b/>
          <w:color w:val="231F20"/>
          <w:position w:val="2"/>
          <w:sz w:val="20"/>
          <w:szCs w:val="20"/>
        </w:rPr>
        <w:t>, Nenndicke 8,0 cm</w:t>
      </w:r>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821"/>
        <w:gridCol w:w="851"/>
        <w:gridCol w:w="850"/>
        <w:gridCol w:w="1134"/>
        <w:gridCol w:w="2693"/>
        <w:gridCol w:w="1418"/>
      </w:tblGrid>
      <w:tr w:rsidR="001734F6" w:rsidRPr="000F0960" w14:paraId="3634D3F6" w14:textId="77777777" w:rsidTr="008D53D8">
        <w:tc>
          <w:tcPr>
            <w:tcW w:w="821" w:type="dxa"/>
            <w:tcBorders>
              <w:top w:val="nil"/>
              <w:left w:val="nil"/>
              <w:bottom w:val="nil"/>
              <w:right w:val="single" w:sz="4" w:space="0" w:color="7F7F7F" w:themeColor="text1" w:themeTint="80"/>
            </w:tcBorders>
            <w:shd w:val="clear" w:color="auto" w:fill="E6E6E6"/>
            <w:tcMar>
              <w:left w:w="108" w:type="dxa"/>
              <w:right w:w="108" w:type="dxa"/>
            </w:tcMar>
          </w:tcPr>
          <w:p w14:paraId="4F6DB76A" w14:textId="55D493DC" w:rsidR="0011560B" w:rsidRPr="000F0960" w:rsidRDefault="0011560B"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Länge</w:t>
            </w:r>
            <w:r w:rsidRPr="000F0960">
              <w:rPr>
                <w:rFonts w:ascii="Tahoma" w:eastAsia="Meta Pro Normal" w:hAnsi="Tahoma" w:cs="Tahoma"/>
                <w:color w:val="231F20"/>
                <w:position w:val="2"/>
                <w:sz w:val="20"/>
                <w:szCs w:val="20"/>
              </w:rPr>
              <w:br/>
              <w:t>in cm</w:t>
            </w:r>
          </w:p>
        </w:tc>
        <w:tc>
          <w:tcPr>
            <w:tcW w:w="851" w:type="dxa"/>
            <w:tcBorders>
              <w:top w:val="nil"/>
              <w:left w:val="single" w:sz="4" w:space="0" w:color="7F7F7F" w:themeColor="text1" w:themeTint="80"/>
              <w:bottom w:val="nil"/>
              <w:right w:val="single" w:sz="4" w:space="0" w:color="7F7F7F" w:themeColor="text1" w:themeTint="80"/>
            </w:tcBorders>
            <w:shd w:val="clear" w:color="auto" w:fill="E6E6E6"/>
            <w:tcMar>
              <w:left w:w="108" w:type="dxa"/>
              <w:right w:w="108" w:type="dxa"/>
            </w:tcMar>
          </w:tcPr>
          <w:p w14:paraId="3F224103" w14:textId="5C56532A" w:rsidR="0011560B" w:rsidRPr="000F0960" w:rsidRDefault="0011560B"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Breite</w:t>
            </w:r>
            <w:r w:rsidRPr="000F0960">
              <w:rPr>
                <w:rFonts w:ascii="Tahoma" w:eastAsia="Meta Pro Normal" w:hAnsi="Tahoma" w:cs="Tahoma"/>
                <w:color w:val="231F20"/>
                <w:position w:val="2"/>
                <w:sz w:val="20"/>
                <w:szCs w:val="20"/>
              </w:rPr>
              <w:br/>
              <w:t>in cm</w:t>
            </w:r>
          </w:p>
        </w:tc>
        <w:tc>
          <w:tcPr>
            <w:tcW w:w="850" w:type="dxa"/>
            <w:tcBorders>
              <w:top w:val="nil"/>
              <w:left w:val="single" w:sz="4" w:space="0" w:color="7F7F7F" w:themeColor="text1" w:themeTint="80"/>
              <w:bottom w:val="nil"/>
              <w:right w:val="single" w:sz="4" w:space="0" w:color="7F7F7F" w:themeColor="text1" w:themeTint="80"/>
            </w:tcBorders>
            <w:shd w:val="clear" w:color="auto" w:fill="E6E6E6"/>
            <w:tcMar>
              <w:left w:w="108" w:type="dxa"/>
              <w:right w:w="108" w:type="dxa"/>
            </w:tcMar>
          </w:tcPr>
          <w:p w14:paraId="2024F253" w14:textId="7548766F" w:rsidR="0011560B" w:rsidRPr="000F0960" w:rsidRDefault="0011560B"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Dicke</w:t>
            </w:r>
            <w:r w:rsidRPr="000F0960">
              <w:rPr>
                <w:rFonts w:ascii="Tahoma" w:eastAsia="Meta Pro Normal" w:hAnsi="Tahoma" w:cs="Tahoma"/>
                <w:color w:val="231F20"/>
                <w:position w:val="2"/>
                <w:sz w:val="20"/>
                <w:szCs w:val="20"/>
              </w:rPr>
              <w:br/>
              <w:t>in cm</w:t>
            </w:r>
          </w:p>
        </w:tc>
        <w:tc>
          <w:tcPr>
            <w:tcW w:w="1134" w:type="dxa"/>
            <w:tcBorders>
              <w:top w:val="nil"/>
              <w:left w:val="single" w:sz="4" w:space="0" w:color="7F7F7F" w:themeColor="text1" w:themeTint="80"/>
              <w:bottom w:val="nil"/>
              <w:right w:val="single" w:sz="4" w:space="0" w:color="7F7F7F" w:themeColor="text1" w:themeTint="80"/>
            </w:tcBorders>
            <w:shd w:val="clear" w:color="auto" w:fill="E6E6E6"/>
            <w:tcMar>
              <w:left w:w="108" w:type="dxa"/>
              <w:right w:w="108" w:type="dxa"/>
            </w:tcMar>
          </w:tcPr>
          <w:p w14:paraId="447112A6" w14:textId="3F452356" w:rsidR="0011560B" w:rsidRPr="000F0960" w:rsidRDefault="0011560B"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br/>
              <w:t>Klasse</w:t>
            </w:r>
          </w:p>
        </w:tc>
        <w:tc>
          <w:tcPr>
            <w:tcW w:w="2693" w:type="dxa"/>
            <w:tcBorders>
              <w:top w:val="nil"/>
              <w:left w:val="single" w:sz="4" w:space="0" w:color="7F7F7F" w:themeColor="text1" w:themeTint="80"/>
              <w:bottom w:val="nil"/>
              <w:right w:val="single" w:sz="4" w:space="0" w:color="7F7F7F" w:themeColor="text1" w:themeTint="80"/>
            </w:tcBorders>
            <w:shd w:val="clear" w:color="auto" w:fill="E6E6E6"/>
            <w:tcMar>
              <w:left w:w="108" w:type="dxa"/>
              <w:right w:w="108" w:type="dxa"/>
            </w:tcMar>
          </w:tcPr>
          <w:p w14:paraId="3043EAF7" w14:textId="2BD5DA4A" w:rsidR="0011560B" w:rsidRPr="000F0960" w:rsidRDefault="0011560B" w:rsidP="00EF354B">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Biegezugfestigkeit </w:t>
            </w:r>
            <w:proofErr w:type="spellStart"/>
            <w:r w:rsidRPr="000F0960">
              <w:rPr>
                <w:rFonts w:ascii="Tahoma" w:eastAsia="Meta Pro Normal" w:hAnsi="Tahoma" w:cs="Tahoma"/>
                <w:color w:val="231F20"/>
                <w:position w:val="2"/>
                <w:sz w:val="20"/>
                <w:szCs w:val="20"/>
              </w:rPr>
              <w:t>chara</w:t>
            </w:r>
            <w:r w:rsidR="00EF354B" w:rsidRPr="000F0960">
              <w:rPr>
                <w:rFonts w:ascii="Tahoma" w:eastAsia="Meta Pro Normal" w:hAnsi="Tahoma" w:cs="Tahoma"/>
                <w:color w:val="231F20"/>
                <w:position w:val="2"/>
                <w:sz w:val="20"/>
                <w:szCs w:val="20"/>
              </w:rPr>
              <w:t>kt</w:t>
            </w:r>
            <w:proofErr w:type="spellEnd"/>
            <w:r w:rsidRPr="000F0960">
              <w:rPr>
                <w:rFonts w:ascii="Tahoma" w:eastAsia="Meta Pro Normal" w:hAnsi="Tahoma" w:cs="Tahoma"/>
                <w:color w:val="231F20"/>
                <w:position w:val="2"/>
                <w:sz w:val="20"/>
                <w:szCs w:val="20"/>
              </w:rPr>
              <w:t>.</w:t>
            </w:r>
            <w:r w:rsidRPr="000F0960">
              <w:rPr>
                <w:rFonts w:ascii="Tahoma" w:eastAsia="Meta Pro Normal" w:hAnsi="Tahoma" w:cs="Tahoma"/>
                <w:color w:val="231F20"/>
                <w:position w:val="2"/>
                <w:sz w:val="20"/>
                <w:szCs w:val="20"/>
              </w:rPr>
              <w:br/>
              <w:t>Mittelwert Klasse 3 in MPa</w:t>
            </w:r>
          </w:p>
        </w:tc>
        <w:tc>
          <w:tcPr>
            <w:tcW w:w="1418" w:type="dxa"/>
            <w:tcBorders>
              <w:top w:val="nil"/>
              <w:left w:val="single" w:sz="4" w:space="0" w:color="7F7F7F" w:themeColor="text1" w:themeTint="80"/>
              <w:bottom w:val="nil"/>
              <w:right w:val="nil"/>
            </w:tcBorders>
            <w:shd w:val="clear" w:color="auto" w:fill="E6E6E6"/>
            <w:tcMar>
              <w:left w:w="108" w:type="dxa"/>
              <w:right w:w="108" w:type="dxa"/>
            </w:tcMar>
          </w:tcPr>
          <w:p w14:paraId="40E5427F" w14:textId="543FD7BA" w:rsidR="0011560B" w:rsidRPr="000F0960" w:rsidRDefault="0011560B"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br/>
              <w:t>Norm</w:t>
            </w:r>
          </w:p>
        </w:tc>
      </w:tr>
      <w:tr w:rsidR="0011560B" w:rsidRPr="000F0960" w14:paraId="0A7AA2B0" w14:textId="77777777" w:rsidTr="008D53D8">
        <w:tc>
          <w:tcPr>
            <w:tcW w:w="7767" w:type="dxa"/>
            <w:gridSpan w:val="6"/>
            <w:tcBorders>
              <w:top w:val="nil"/>
              <w:left w:val="nil"/>
              <w:bottom w:val="nil"/>
              <w:right w:val="nil"/>
            </w:tcBorders>
            <w:shd w:val="clear" w:color="auto" w:fill="FFFFFF" w:themeFill="background1"/>
            <w:tcMar>
              <w:left w:w="108" w:type="dxa"/>
              <w:right w:w="108" w:type="dxa"/>
            </w:tcMar>
          </w:tcPr>
          <w:p w14:paraId="7DB7AD27" w14:textId="46911A4D"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Einzelformate</w:t>
            </w:r>
            <w:r w:rsidR="00D82CAF" w:rsidRPr="000F0960">
              <w:rPr>
                <w:rFonts w:ascii="Tahoma" w:eastAsia="Meta Pro Normal" w:hAnsi="Tahoma" w:cs="Tahoma"/>
                <w:color w:val="231F20"/>
                <w:position w:val="2"/>
                <w:sz w:val="20"/>
                <w:szCs w:val="20"/>
              </w:rPr>
              <w:t xml:space="preserve"> **</w:t>
            </w:r>
          </w:p>
        </w:tc>
      </w:tr>
      <w:tr w:rsidR="001734F6" w:rsidRPr="000F0960" w14:paraId="3A635F1A" w14:textId="77777777" w:rsidTr="008D53D8">
        <w:tc>
          <w:tcPr>
            <w:tcW w:w="821" w:type="dxa"/>
            <w:tcBorders>
              <w:top w:val="nil"/>
              <w:left w:val="nil"/>
            </w:tcBorders>
            <w:shd w:val="clear" w:color="auto" w:fill="E6E6E6"/>
            <w:tcMar>
              <w:left w:w="108" w:type="dxa"/>
              <w:right w:w="108" w:type="dxa"/>
            </w:tcMar>
          </w:tcPr>
          <w:p w14:paraId="7059C50E" w14:textId="2A3ECEA7" w:rsidR="0011560B" w:rsidRPr="000F0960" w:rsidRDefault="00D82CAF"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90,0</w:t>
            </w:r>
          </w:p>
        </w:tc>
        <w:tc>
          <w:tcPr>
            <w:tcW w:w="851" w:type="dxa"/>
            <w:tcBorders>
              <w:top w:val="nil"/>
            </w:tcBorders>
            <w:shd w:val="clear" w:color="auto" w:fill="E6E6E6"/>
            <w:tcMar>
              <w:left w:w="108" w:type="dxa"/>
              <w:right w:w="108" w:type="dxa"/>
            </w:tcMar>
          </w:tcPr>
          <w:p w14:paraId="3EE9A9D7" w14:textId="2E2E69CB"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60,0</w:t>
            </w:r>
          </w:p>
        </w:tc>
        <w:tc>
          <w:tcPr>
            <w:tcW w:w="850" w:type="dxa"/>
            <w:tcBorders>
              <w:top w:val="nil"/>
            </w:tcBorders>
            <w:shd w:val="clear" w:color="auto" w:fill="E6E6E6"/>
            <w:tcMar>
              <w:left w:w="108" w:type="dxa"/>
              <w:right w:w="108" w:type="dxa"/>
            </w:tcMar>
          </w:tcPr>
          <w:p w14:paraId="25256B68" w14:textId="6A7B685E" w:rsidR="0011560B"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nil"/>
            </w:tcBorders>
            <w:shd w:val="clear" w:color="auto" w:fill="E6E6E6"/>
            <w:tcMar>
              <w:left w:w="108" w:type="dxa"/>
              <w:right w:w="108" w:type="dxa"/>
            </w:tcMar>
          </w:tcPr>
          <w:p w14:paraId="27964781" w14:textId="1E6C6E9E"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14</w:t>
            </w:r>
          </w:p>
        </w:tc>
        <w:tc>
          <w:tcPr>
            <w:tcW w:w="2693" w:type="dxa"/>
            <w:tcBorders>
              <w:top w:val="nil"/>
            </w:tcBorders>
            <w:shd w:val="clear" w:color="auto" w:fill="E6E6E6"/>
            <w:tcMar>
              <w:left w:w="108" w:type="dxa"/>
              <w:right w:w="108" w:type="dxa"/>
            </w:tcMar>
          </w:tcPr>
          <w:p w14:paraId="36E83190" w14:textId="4327CAD0" w:rsidR="0011560B"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top w:val="nil"/>
              <w:right w:val="nil"/>
            </w:tcBorders>
            <w:shd w:val="clear" w:color="auto" w:fill="E6E6E6"/>
            <w:tcMar>
              <w:left w:w="108" w:type="dxa"/>
              <w:right w:w="108" w:type="dxa"/>
            </w:tcMar>
          </w:tcPr>
          <w:p w14:paraId="4B41E7B8" w14:textId="2322F03C"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1734F6" w:rsidRPr="000F0960" w14:paraId="49F8D128" w14:textId="77777777" w:rsidTr="008D53D8">
        <w:tc>
          <w:tcPr>
            <w:tcW w:w="821" w:type="dxa"/>
            <w:tcBorders>
              <w:left w:val="nil"/>
              <w:bottom w:val="nil"/>
            </w:tcBorders>
            <w:shd w:val="clear" w:color="auto" w:fill="E6E6E6"/>
            <w:tcMar>
              <w:left w:w="108" w:type="dxa"/>
              <w:right w:w="108" w:type="dxa"/>
            </w:tcMar>
          </w:tcPr>
          <w:p w14:paraId="31D7A0E1" w14:textId="3DD09738" w:rsidR="00352B56" w:rsidRPr="000F0960" w:rsidRDefault="00D82CAF"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60,0</w:t>
            </w:r>
          </w:p>
        </w:tc>
        <w:tc>
          <w:tcPr>
            <w:tcW w:w="851" w:type="dxa"/>
            <w:tcBorders>
              <w:bottom w:val="nil"/>
            </w:tcBorders>
            <w:shd w:val="clear" w:color="auto" w:fill="E6E6E6"/>
            <w:tcMar>
              <w:left w:w="108" w:type="dxa"/>
              <w:right w:w="108" w:type="dxa"/>
            </w:tcMar>
          </w:tcPr>
          <w:p w14:paraId="3843A13E" w14:textId="41C43D09"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60,0</w:t>
            </w:r>
          </w:p>
        </w:tc>
        <w:tc>
          <w:tcPr>
            <w:tcW w:w="850" w:type="dxa"/>
            <w:tcBorders>
              <w:bottom w:val="nil"/>
            </w:tcBorders>
            <w:shd w:val="clear" w:color="auto" w:fill="E6E6E6"/>
            <w:tcMar>
              <w:left w:w="108" w:type="dxa"/>
              <w:right w:w="108" w:type="dxa"/>
            </w:tcMar>
          </w:tcPr>
          <w:p w14:paraId="158DA8A2" w14:textId="21360E1D" w:rsidR="00352B56"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bottom w:val="nil"/>
            </w:tcBorders>
            <w:shd w:val="clear" w:color="auto" w:fill="E6E6E6"/>
            <w:tcMar>
              <w:left w:w="108" w:type="dxa"/>
              <w:right w:w="108" w:type="dxa"/>
            </w:tcMar>
          </w:tcPr>
          <w:p w14:paraId="768B11E9" w14:textId="0E66F25C"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14</w:t>
            </w:r>
          </w:p>
        </w:tc>
        <w:tc>
          <w:tcPr>
            <w:tcW w:w="2693" w:type="dxa"/>
            <w:tcBorders>
              <w:bottom w:val="nil"/>
            </w:tcBorders>
            <w:shd w:val="clear" w:color="auto" w:fill="E6E6E6"/>
            <w:tcMar>
              <w:left w:w="108" w:type="dxa"/>
              <w:right w:w="108" w:type="dxa"/>
            </w:tcMar>
          </w:tcPr>
          <w:p w14:paraId="503B0749" w14:textId="65BF3F68" w:rsidR="00352B56"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bottom w:val="nil"/>
              <w:right w:val="nil"/>
            </w:tcBorders>
            <w:shd w:val="clear" w:color="auto" w:fill="E6E6E6"/>
            <w:tcMar>
              <w:left w:w="108" w:type="dxa"/>
              <w:right w:w="108" w:type="dxa"/>
            </w:tcMar>
          </w:tcPr>
          <w:p w14:paraId="03936E3D" w14:textId="3291EC4C"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403283" w:rsidRPr="000F0960" w14:paraId="6A347EF3" w14:textId="77777777" w:rsidTr="008D53D8">
        <w:tc>
          <w:tcPr>
            <w:tcW w:w="7767" w:type="dxa"/>
            <w:gridSpan w:val="6"/>
            <w:tcBorders>
              <w:top w:val="nil"/>
              <w:left w:val="nil"/>
              <w:bottom w:val="nil"/>
              <w:right w:val="nil"/>
            </w:tcBorders>
            <w:shd w:val="clear" w:color="auto" w:fill="auto"/>
            <w:tcMar>
              <w:left w:w="108" w:type="dxa"/>
              <w:right w:w="108" w:type="dxa"/>
            </w:tcMar>
          </w:tcPr>
          <w:p w14:paraId="47ED0062" w14:textId="47E82CC6"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Großpflastersystem (nur als Modul lieferbar!)</w:t>
            </w:r>
            <w:r w:rsidR="00D82CAF" w:rsidRPr="000F0960">
              <w:rPr>
                <w:rFonts w:ascii="Tahoma" w:eastAsia="Meta Pro Normal" w:hAnsi="Tahoma" w:cs="Tahoma"/>
                <w:color w:val="231F20"/>
                <w:position w:val="2"/>
                <w:sz w:val="20"/>
                <w:szCs w:val="20"/>
              </w:rPr>
              <w:t xml:space="preserve"> **</w:t>
            </w:r>
          </w:p>
        </w:tc>
      </w:tr>
      <w:tr w:rsidR="001734F6" w:rsidRPr="000F0960" w14:paraId="558E9BCD" w14:textId="77777777" w:rsidTr="008D53D8">
        <w:tc>
          <w:tcPr>
            <w:tcW w:w="821" w:type="dxa"/>
            <w:tcBorders>
              <w:top w:val="nil"/>
              <w:left w:val="nil"/>
            </w:tcBorders>
            <w:shd w:val="clear" w:color="auto" w:fill="E6E6E6"/>
            <w:tcMar>
              <w:left w:w="108" w:type="dxa"/>
              <w:right w:w="108" w:type="dxa"/>
            </w:tcMar>
          </w:tcPr>
          <w:p w14:paraId="2F0DEC26" w14:textId="4465CAA7"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60,0</w:t>
            </w:r>
          </w:p>
        </w:tc>
        <w:tc>
          <w:tcPr>
            <w:tcW w:w="851" w:type="dxa"/>
            <w:tcBorders>
              <w:top w:val="nil"/>
            </w:tcBorders>
            <w:shd w:val="clear" w:color="auto" w:fill="E6E6E6"/>
            <w:tcMar>
              <w:left w:w="108" w:type="dxa"/>
              <w:right w:w="108" w:type="dxa"/>
            </w:tcMar>
          </w:tcPr>
          <w:p w14:paraId="4429294C" w14:textId="127EDAA7"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0" w:type="dxa"/>
            <w:tcBorders>
              <w:top w:val="nil"/>
            </w:tcBorders>
            <w:shd w:val="clear" w:color="auto" w:fill="E6E6E6"/>
            <w:tcMar>
              <w:left w:w="108" w:type="dxa"/>
              <w:right w:w="108" w:type="dxa"/>
            </w:tcMar>
          </w:tcPr>
          <w:p w14:paraId="7A222AFD" w14:textId="2796F30A"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nil"/>
            </w:tcBorders>
            <w:shd w:val="clear" w:color="auto" w:fill="E6E6E6"/>
            <w:tcMar>
              <w:left w:w="108" w:type="dxa"/>
              <w:right w:w="108" w:type="dxa"/>
            </w:tcMar>
          </w:tcPr>
          <w:p w14:paraId="0BD818B6" w14:textId="1C7B61DB"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11</w:t>
            </w:r>
          </w:p>
        </w:tc>
        <w:tc>
          <w:tcPr>
            <w:tcW w:w="2693" w:type="dxa"/>
            <w:tcBorders>
              <w:top w:val="nil"/>
            </w:tcBorders>
            <w:shd w:val="clear" w:color="auto" w:fill="E6E6E6"/>
            <w:tcMar>
              <w:left w:w="108" w:type="dxa"/>
              <w:right w:w="108" w:type="dxa"/>
            </w:tcMar>
          </w:tcPr>
          <w:p w14:paraId="7C38A7B3" w14:textId="128892FB"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top w:val="nil"/>
              <w:right w:val="nil"/>
            </w:tcBorders>
            <w:shd w:val="clear" w:color="auto" w:fill="E6E6E6"/>
            <w:tcMar>
              <w:left w:w="108" w:type="dxa"/>
              <w:right w:w="108" w:type="dxa"/>
            </w:tcMar>
          </w:tcPr>
          <w:p w14:paraId="248676F7" w14:textId="45A3ACA5" w:rsidR="00352B56"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1734F6" w:rsidRPr="000F0960" w14:paraId="7BF225E1" w14:textId="77777777" w:rsidTr="008D53D8">
        <w:tc>
          <w:tcPr>
            <w:tcW w:w="821" w:type="dxa"/>
            <w:tcBorders>
              <w:left w:val="nil"/>
            </w:tcBorders>
            <w:shd w:val="clear" w:color="auto" w:fill="E6E6E6"/>
            <w:tcMar>
              <w:left w:w="108" w:type="dxa"/>
              <w:right w:w="108" w:type="dxa"/>
            </w:tcMar>
          </w:tcPr>
          <w:p w14:paraId="7C9D1215" w14:textId="00741519"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45,0</w:t>
            </w:r>
          </w:p>
        </w:tc>
        <w:tc>
          <w:tcPr>
            <w:tcW w:w="851" w:type="dxa"/>
            <w:shd w:val="clear" w:color="auto" w:fill="E6E6E6"/>
            <w:tcMar>
              <w:left w:w="108" w:type="dxa"/>
              <w:right w:w="108" w:type="dxa"/>
            </w:tcMar>
          </w:tcPr>
          <w:p w14:paraId="30CBBB4C" w14:textId="29AAA4BE"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0" w:type="dxa"/>
            <w:shd w:val="clear" w:color="auto" w:fill="E6E6E6"/>
            <w:tcMar>
              <w:left w:w="108" w:type="dxa"/>
              <w:right w:w="108" w:type="dxa"/>
            </w:tcMar>
          </w:tcPr>
          <w:p w14:paraId="12DD1C44" w14:textId="5F5C723A" w:rsidR="00352B56"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shd w:val="clear" w:color="auto" w:fill="E6E6E6"/>
            <w:tcMar>
              <w:left w:w="108" w:type="dxa"/>
              <w:right w:w="108" w:type="dxa"/>
            </w:tcMar>
          </w:tcPr>
          <w:p w14:paraId="47922562" w14:textId="4D4E6C72" w:rsidR="00352B56" w:rsidRPr="000F0960" w:rsidRDefault="00F2250D"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14</w:t>
            </w:r>
          </w:p>
        </w:tc>
        <w:tc>
          <w:tcPr>
            <w:tcW w:w="2693" w:type="dxa"/>
            <w:shd w:val="clear" w:color="auto" w:fill="E6E6E6"/>
            <w:tcMar>
              <w:left w:w="108" w:type="dxa"/>
              <w:right w:w="108" w:type="dxa"/>
            </w:tcMar>
          </w:tcPr>
          <w:p w14:paraId="4CB101C8" w14:textId="101C3612" w:rsidR="00352B56"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right w:val="nil"/>
            </w:tcBorders>
            <w:shd w:val="clear" w:color="auto" w:fill="E6E6E6"/>
            <w:tcMar>
              <w:left w:w="108" w:type="dxa"/>
              <w:right w:w="108" w:type="dxa"/>
            </w:tcMar>
          </w:tcPr>
          <w:p w14:paraId="3D9E460D" w14:textId="57762049" w:rsidR="00352B56"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1734F6" w:rsidRPr="000F0960" w14:paraId="44A196C3" w14:textId="77777777" w:rsidTr="008D53D8">
        <w:tc>
          <w:tcPr>
            <w:tcW w:w="821" w:type="dxa"/>
            <w:tcBorders>
              <w:left w:val="nil"/>
              <w:bottom w:val="nil"/>
            </w:tcBorders>
            <w:shd w:val="clear" w:color="auto" w:fill="E6E6E6"/>
            <w:tcMar>
              <w:left w:w="108" w:type="dxa"/>
              <w:right w:w="108" w:type="dxa"/>
            </w:tcMar>
          </w:tcPr>
          <w:p w14:paraId="336DE3D7" w14:textId="1B1D4195"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1" w:type="dxa"/>
            <w:tcBorders>
              <w:bottom w:val="nil"/>
            </w:tcBorders>
            <w:shd w:val="clear" w:color="auto" w:fill="E6E6E6"/>
            <w:tcMar>
              <w:left w:w="108" w:type="dxa"/>
              <w:right w:w="108" w:type="dxa"/>
            </w:tcMar>
          </w:tcPr>
          <w:p w14:paraId="19CA886C" w14:textId="045AC7AB"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0" w:type="dxa"/>
            <w:tcBorders>
              <w:bottom w:val="nil"/>
            </w:tcBorders>
            <w:shd w:val="clear" w:color="auto" w:fill="E6E6E6"/>
            <w:tcMar>
              <w:left w:w="108" w:type="dxa"/>
              <w:right w:w="108" w:type="dxa"/>
            </w:tcMar>
          </w:tcPr>
          <w:p w14:paraId="09E05E7F" w14:textId="02EDCF0D" w:rsidR="0011560B"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bottom w:val="nil"/>
            </w:tcBorders>
            <w:shd w:val="clear" w:color="auto" w:fill="E6E6E6"/>
            <w:tcMar>
              <w:left w:w="108" w:type="dxa"/>
              <w:right w:w="108" w:type="dxa"/>
            </w:tcMar>
          </w:tcPr>
          <w:p w14:paraId="7F95D7A5" w14:textId="0B7E2F6B" w:rsidR="0011560B"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tcBorders>
              <w:bottom w:val="nil"/>
            </w:tcBorders>
            <w:shd w:val="clear" w:color="auto" w:fill="E6E6E6"/>
            <w:tcMar>
              <w:left w:w="108" w:type="dxa"/>
              <w:right w:w="108" w:type="dxa"/>
            </w:tcMar>
          </w:tcPr>
          <w:p w14:paraId="2B416EE2" w14:textId="2F91AB70" w:rsidR="0011560B" w:rsidRPr="000F0960" w:rsidRDefault="00F2250D"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bottom w:val="nil"/>
              <w:right w:val="nil"/>
            </w:tcBorders>
            <w:shd w:val="clear" w:color="auto" w:fill="E6E6E6"/>
            <w:tcMar>
              <w:left w:w="108" w:type="dxa"/>
              <w:right w:w="108" w:type="dxa"/>
            </w:tcMar>
          </w:tcPr>
          <w:p w14:paraId="327EC6E9" w14:textId="69C17BF7" w:rsidR="0011560B"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1560B" w:rsidRPr="000F0960" w14:paraId="2E59B120" w14:textId="77777777" w:rsidTr="008D53D8">
        <w:tc>
          <w:tcPr>
            <w:tcW w:w="7767" w:type="dxa"/>
            <w:gridSpan w:val="6"/>
            <w:tcBorders>
              <w:top w:val="nil"/>
              <w:left w:val="nil"/>
              <w:bottom w:val="nil"/>
              <w:right w:val="nil"/>
            </w:tcBorders>
            <w:shd w:val="clear" w:color="auto" w:fill="FFFFFF" w:themeFill="background1"/>
            <w:tcMar>
              <w:left w:w="108" w:type="dxa"/>
              <w:right w:w="108" w:type="dxa"/>
            </w:tcMar>
          </w:tcPr>
          <w:p w14:paraId="7CD91077" w14:textId="7DA7F723"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Mittelpflastersystem (nur als Modul lieferbar!)</w:t>
            </w:r>
            <w:r w:rsidR="00D82CAF" w:rsidRPr="000F0960">
              <w:rPr>
                <w:rFonts w:ascii="Tahoma" w:eastAsia="Meta Pro Normal" w:hAnsi="Tahoma" w:cs="Tahoma"/>
                <w:color w:val="231F20"/>
                <w:position w:val="2"/>
                <w:sz w:val="20"/>
                <w:szCs w:val="20"/>
              </w:rPr>
              <w:t xml:space="preserve"> **</w:t>
            </w:r>
          </w:p>
        </w:tc>
      </w:tr>
      <w:tr w:rsidR="001734F6" w:rsidRPr="000F0960" w14:paraId="53AC5AB6" w14:textId="77777777" w:rsidTr="008D53D8">
        <w:tc>
          <w:tcPr>
            <w:tcW w:w="821" w:type="dxa"/>
            <w:tcBorders>
              <w:top w:val="nil"/>
              <w:left w:val="nil"/>
            </w:tcBorders>
            <w:shd w:val="clear" w:color="auto" w:fill="E6E6E6"/>
            <w:tcMar>
              <w:left w:w="108" w:type="dxa"/>
              <w:right w:w="108" w:type="dxa"/>
            </w:tcMar>
          </w:tcPr>
          <w:p w14:paraId="4638FAAE" w14:textId="05DE6BF0"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60,0</w:t>
            </w:r>
          </w:p>
        </w:tc>
        <w:tc>
          <w:tcPr>
            <w:tcW w:w="851" w:type="dxa"/>
            <w:tcBorders>
              <w:top w:val="nil"/>
            </w:tcBorders>
            <w:shd w:val="clear" w:color="auto" w:fill="E6E6E6"/>
            <w:tcMar>
              <w:left w:w="108" w:type="dxa"/>
              <w:right w:w="108" w:type="dxa"/>
            </w:tcMar>
          </w:tcPr>
          <w:p w14:paraId="12F5B876" w14:textId="63D808B9"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nil"/>
            </w:tcBorders>
            <w:shd w:val="clear" w:color="auto" w:fill="E6E6E6"/>
            <w:tcMar>
              <w:left w:w="108" w:type="dxa"/>
              <w:right w:w="108" w:type="dxa"/>
            </w:tcMar>
          </w:tcPr>
          <w:p w14:paraId="77B232C6" w14:textId="2672EBD1"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nil"/>
            </w:tcBorders>
            <w:shd w:val="clear" w:color="auto" w:fill="E6E6E6"/>
            <w:tcMar>
              <w:left w:w="108" w:type="dxa"/>
              <w:right w:w="108" w:type="dxa"/>
            </w:tcMar>
          </w:tcPr>
          <w:p w14:paraId="0A52C0B5" w14:textId="70FC0010"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4</w:t>
            </w:r>
          </w:p>
        </w:tc>
        <w:tc>
          <w:tcPr>
            <w:tcW w:w="2693" w:type="dxa"/>
            <w:tcBorders>
              <w:top w:val="nil"/>
            </w:tcBorders>
            <w:shd w:val="clear" w:color="auto" w:fill="E6E6E6"/>
            <w:tcMar>
              <w:left w:w="108" w:type="dxa"/>
              <w:right w:w="108" w:type="dxa"/>
            </w:tcMar>
          </w:tcPr>
          <w:p w14:paraId="4AE17BE8" w14:textId="50CEE69E" w:rsidR="0011560B" w:rsidRPr="000F0960" w:rsidRDefault="0052067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top w:val="nil"/>
              <w:right w:val="nil"/>
            </w:tcBorders>
            <w:shd w:val="clear" w:color="auto" w:fill="E6E6E6"/>
            <w:tcMar>
              <w:left w:w="108" w:type="dxa"/>
              <w:right w:w="108" w:type="dxa"/>
            </w:tcMar>
          </w:tcPr>
          <w:p w14:paraId="23B78D16" w14:textId="3D476802" w:rsidR="0011560B"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1734F6" w:rsidRPr="000F0960" w14:paraId="10E8FDD9" w14:textId="77777777" w:rsidTr="008D53D8">
        <w:tc>
          <w:tcPr>
            <w:tcW w:w="821" w:type="dxa"/>
            <w:tcBorders>
              <w:left w:val="nil"/>
            </w:tcBorders>
            <w:shd w:val="clear" w:color="auto" w:fill="E6E6E6"/>
            <w:tcMar>
              <w:left w:w="108" w:type="dxa"/>
              <w:right w:w="108" w:type="dxa"/>
            </w:tcMar>
          </w:tcPr>
          <w:p w14:paraId="775B8AD8" w14:textId="58BFC6CD"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45,0</w:t>
            </w:r>
          </w:p>
        </w:tc>
        <w:tc>
          <w:tcPr>
            <w:tcW w:w="851" w:type="dxa"/>
            <w:shd w:val="clear" w:color="auto" w:fill="E6E6E6"/>
            <w:tcMar>
              <w:left w:w="108" w:type="dxa"/>
              <w:right w:w="108" w:type="dxa"/>
            </w:tcMar>
          </w:tcPr>
          <w:p w14:paraId="0DEA858B" w14:textId="58B31DCB"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shd w:val="clear" w:color="auto" w:fill="E6E6E6"/>
            <w:tcMar>
              <w:left w:w="108" w:type="dxa"/>
              <w:right w:w="108" w:type="dxa"/>
            </w:tcMar>
          </w:tcPr>
          <w:p w14:paraId="7911EFBF" w14:textId="6226769B"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shd w:val="clear" w:color="auto" w:fill="E6E6E6"/>
            <w:tcMar>
              <w:left w:w="108" w:type="dxa"/>
              <w:right w:w="108" w:type="dxa"/>
            </w:tcMar>
          </w:tcPr>
          <w:p w14:paraId="402772D0" w14:textId="6C062D7E"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7</w:t>
            </w:r>
          </w:p>
        </w:tc>
        <w:tc>
          <w:tcPr>
            <w:tcW w:w="2693" w:type="dxa"/>
            <w:shd w:val="clear" w:color="auto" w:fill="E6E6E6"/>
            <w:tcMar>
              <w:left w:w="108" w:type="dxa"/>
              <w:right w:w="108" w:type="dxa"/>
            </w:tcMar>
          </w:tcPr>
          <w:p w14:paraId="145713B0" w14:textId="1D40324E" w:rsidR="0011560B" w:rsidRPr="000F0960" w:rsidRDefault="0052067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w:t>
            </w:r>
            <w:r w:rsidR="00352B56" w:rsidRPr="000F0960">
              <w:rPr>
                <w:rFonts w:ascii="Tahoma" w:eastAsia="Meta Pro Normal" w:hAnsi="Tahoma" w:cs="Tahoma"/>
                <w:color w:val="231F20"/>
                <w:position w:val="2"/>
                <w:sz w:val="20"/>
                <w:szCs w:val="20"/>
              </w:rPr>
              <w:t>0</w:t>
            </w:r>
          </w:p>
        </w:tc>
        <w:tc>
          <w:tcPr>
            <w:tcW w:w="1418" w:type="dxa"/>
            <w:tcBorders>
              <w:right w:val="nil"/>
            </w:tcBorders>
            <w:shd w:val="clear" w:color="auto" w:fill="E6E6E6"/>
            <w:tcMar>
              <w:left w:w="108" w:type="dxa"/>
              <w:right w:w="108" w:type="dxa"/>
            </w:tcMar>
          </w:tcPr>
          <w:p w14:paraId="446C7C4A" w14:textId="42D6960E" w:rsidR="0011560B"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1734F6" w:rsidRPr="000F0960" w14:paraId="0BBB08DA" w14:textId="77777777" w:rsidTr="008D53D8">
        <w:tc>
          <w:tcPr>
            <w:tcW w:w="821" w:type="dxa"/>
            <w:tcBorders>
              <w:left w:val="nil"/>
              <w:bottom w:val="nil"/>
            </w:tcBorders>
            <w:shd w:val="clear" w:color="auto" w:fill="E6E6E6"/>
            <w:tcMar>
              <w:left w:w="108" w:type="dxa"/>
              <w:right w:w="108" w:type="dxa"/>
            </w:tcMar>
          </w:tcPr>
          <w:p w14:paraId="0E3E48A2" w14:textId="72A388D7"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1" w:type="dxa"/>
            <w:tcBorders>
              <w:bottom w:val="nil"/>
            </w:tcBorders>
            <w:shd w:val="clear" w:color="auto" w:fill="E6E6E6"/>
            <w:tcMar>
              <w:left w:w="108" w:type="dxa"/>
              <w:right w:w="108" w:type="dxa"/>
            </w:tcMar>
          </w:tcPr>
          <w:p w14:paraId="0675216F" w14:textId="6C4EE934"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nil"/>
            </w:tcBorders>
            <w:shd w:val="clear" w:color="auto" w:fill="E6E6E6"/>
            <w:tcMar>
              <w:left w:w="108" w:type="dxa"/>
              <w:right w:w="108" w:type="dxa"/>
            </w:tcMar>
          </w:tcPr>
          <w:p w14:paraId="569043BD" w14:textId="545EEBFB"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bottom w:val="nil"/>
            </w:tcBorders>
            <w:shd w:val="clear" w:color="auto" w:fill="E6E6E6"/>
            <w:tcMar>
              <w:left w:w="108" w:type="dxa"/>
              <w:right w:w="108" w:type="dxa"/>
            </w:tcMar>
          </w:tcPr>
          <w:p w14:paraId="77838E23" w14:textId="33561EBA" w:rsidR="0011560B"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tcBorders>
              <w:bottom w:val="nil"/>
            </w:tcBorders>
            <w:shd w:val="clear" w:color="auto" w:fill="E6E6E6"/>
            <w:tcMar>
              <w:left w:w="108" w:type="dxa"/>
              <w:right w:w="108" w:type="dxa"/>
            </w:tcMar>
          </w:tcPr>
          <w:p w14:paraId="341DDF54" w14:textId="6E0330FE" w:rsidR="0011560B"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nil"/>
              <w:right w:val="nil"/>
            </w:tcBorders>
            <w:shd w:val="clear" w:color="auto" w:fill="E6E6E6"/>
            <w:tcMar>
              <w:left w:w="108" w:type="dxa"/>
              <w:right w:w="108" w:type="dxa"/>
            </w:tcMar>
          </w:tcPr>
          <w:p w14:paraId="0CF0C4D0" w14:textId="2F9D5774" w:rsidR="0011560B" w:rsidRPr="000F0960" w:rsidRDefault="00352B5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w:t>
            </w:r>
            <w:r w:rsidR="00403283" w:rsidRPr="000F0960">
              <w:rPr>
                <w:rFonts w:ascii="Tahoma" w:eastAsia="Meta Pro Normal" w:hAnsi="Tahoma" w:cs="Tahoma"/>
                <w:color w:val="231F20"/>
                <w:position w:val="2"/>
                <w:sz w:val="20"/>
                <w:szCs w:val="20"/>
              </w:rPr>
              <w:t>8</w:t>
            </w:r>
          </w:p>
        </w:tc>
      </w:tr>
      <w:tr w:rsidR="00403283" w:rsidRPr="000F0960" w14:paraId="7064EC16" w14:textId="77777777" w:rsidTr="008D53D8">
        <w:tc>
          <w:tcPr>
            <w:tcW w:w="7767" w:type="dxa"/>
            <w:gridSpan w:val="6"/>
            <w:tcBorders>
              <w:top w:val="nil"/>
              <w:left w:val="nil"/>
              <w:bottom w:val="nil"/>
              <w:right w:val="nil"/>
            </w:tcBorders>
            <w:shd w:val="clear" w:color="auto" w:fill="auto"/>
            <w:tcMar>
              <w:left w:w="108" w:type="dxa"/>
              <w:right w:w="108" w:type="dxa"/>
            </w:tcMar>
          </w:tcPr>
          <w:p w14:paraId="5827228A" w14:textId="3F057013"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Kleinpflastersystem (nur als Modul lieferbar!)</w:t>
            </w:r>
          </w:p>
        </w:tc>
      </w:tr>
      <w:tr w:rsidR="001734F6" w:rsidRPr="000F0960" w14:paraId="3C8E7394" w14:textId="77777777" w:rsidTr="008D53D8">
        <w:tc>
          <w:tcPr>
            <w:tcW w:w="821" w:type="dxa"/>
            <w:tcBorders>
              <w:top w:val="nil"/>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387C0243" w14:textId="66D0EB8F"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35,0</w:t>
            </w:r>
          </w:p>
        </w:tc>
        <w:tc>
          <w:tcPr>
            <w:tcW w:w="85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86F9963" w14:textId="0AB5BD36"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3C5C24A9" w14:textId="670C875E"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35F73BFD" w14:textId="30D7774D"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7</w:t>
            </w:r>
          </w:p>
        </w:tc>
        <w:tc>
          <w:tcPr>
            <w:tcW w:w="2693"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68C53585" w14:textId="550896DE"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top w:val="nil"/>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70A31CA2" w14:textId="65C2516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1734F6" w:rsidRPr="000F0960" w14:paraId="7A65151E" w14:textId="77777777" w:rsidTr="008D53D8">
        <w:tc>
          <w:tcPr>
            <w:tcW w:w="8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713580B0" w14:textId="77E9C9DA"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27,0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2C96D833" w14:textId="200BCD9E"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31F0E489" w14:textId="710BEDA5"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17C249B" w14:textId="6F408304"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1294F0B4" w14:textId="17B28B79"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76E2EB2D" w14:textId="1D89D14C"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734F6" w:rsidRPr="000F0960" w14:paraId="14B42118" w14:textId="77777777" w:rsidTr="008D53D8">
        <w:tc>
          <w:tcPr>
            <w:tcW w:w="8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2307F637" w14:textId="5EF1A88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25,0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37D62DE" w14:textId="7FDBE70F"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7C468BAD" w14:textId="7A22E9C3"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3969726B" w14:textId="18EF2DA9"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1D575567" w14:textId="2AEACA6B"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3A7424CA" w14:textId="0602A72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734F6" w:rsidRPr="000F0960" w14:paraId="43CDB7E7" w14:textId="77777777" w:rsidTr="008D53D8">
        <w:tc>
          <w:tcPr>
            <w:tcW w:w="8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4D90A125" w14:textId="77DB3874"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23,0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4082F384" w14:textId="323C2149"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7AC4D814" w14:textId="0155768A"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6CA28241" w14:textId="2C79E318"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316BF5B8" w14:textId="7C007F0E"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15BE624C" w14:textId="022F7140"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734F6" w:rsidRPr="000F0960" w14:paraId="472A0336" w14:textId="77777777" w:rsidTr="008D53D8">
        <w:tc>
          <w:tcPr>
            <w:tcW w:w="8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7AED75A6" w14:textId="3011AC2F"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22,0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2C7676E" w14:textId="47D5CAA8"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36D79FD5" w14:textId="7F598FDE"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91B830E" w14:textId="3CDC7384"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7F7F5DF0" w14:textId="286814F2"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5443C6AF" w14:textId="15923D31"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734F6" w:rsidRPr="000F0960" w14:paraId="4C1F1764" w14:textId="77777777" w:rsidTr="008D53D8">
        <w:tc>
          <w:tcPr>
            <w:tcW w:w="8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4399244B" w14:textId="31074C3C"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65123247" w14:textId="6FCC606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61FB041" w14:textId="115F9C20"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8B954A8" w14:textId="0AD3D5EB"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48F1567F" w14:textId="3ED44870"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6D901914" w14:textId="15352065"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734F6" w:rsidRPr="000F0960" w14:paraId="2D17BD08" w14:textId="77777777" w:rsidTr="008D53D8">
        <w:tc>
          <w:tcPr>
            <w:tcW w:w="8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063D68E2" w14:textId="00046661"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19,0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7CED6424" w14:textId="0E9B334D"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3A27A234" w14:textId="6FD3E4F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1D8678BD" w14:textId="33A66E23"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4AD2A7F3" w14:textId="203E54CC"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0E820573" w14:textId="5B5269C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734F6" w:rsidRPr="000F0960" w14:paraId="521A8D40" w14:textId="77777777" w:rsidTr="008D53D8">
        <w:tc>
          <w:tcPr>
            <w:tcW w:w="8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4AA736BB" w14:textId="43D83CC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18,0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BEB7F6D" w14:textId="730BC964"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648423C1" w14:textId="09E324E9"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3C5C94EE" w14:textId="74C4211A"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46CA44EE" w14:textId="6746CE93"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58C32977" w14:textId="6221F68D"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734F6" w:rsidRPr="000F0960" w14:paraId="45FC7EA6" w14:textId="77777777" w:rsidTr="008D53D8">
        <w:tc>
          <w:tcPr>
            <w:tcW w:w="8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108" w:type="dxa"/>
              <w:right w:w="108" w:type="dxa"/>
            </w:tcMar>
          </w:tcPr>
          <w:p w14:paraId="49BBEF37" w14:textId="7C306FC1"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17,0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49D4F5AF" w14:textId="190EFEF4"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09E21936" w14:textId="6426FC51"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41EDEFE7" w14:textId="0BA36DAB"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Mar>
              <w:left w:w="108" w:type="dxa"/>
              <w:right w:w="108" w:type="dxa"/>
            </w:tcMar>
          </w:tcPr>
          <w:p w14:paraId="10046A4A" w14:textId="37A99F96"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Mar>
              <w:left w:w="108" w:type="dxa"/>
              <w:right w:w="108" w:type="dxa"/>
            </w:tcMar>
          </w:tcPr>
          <w:p w14:paraId="60194F1A" w14:textId="6B4351EA"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1734F6" w:rsidRPr="000F0960" w14:paraId="67466414" w14:textId="77777777" w:rsidTr="008D53D8">
        <w:tc>
          <w:tcPr>
            <w:tcW w:w="821" w:type="dxa"/>
            <w:tcBorders>
              <w:top w:val="single" w:sz="4" w:space="0" w:color="7F7F7F" w:themeColor="text1" w:themeTint="80"/>
              <w:left w:val="nil"/>
              <w:bottom w:val="nil"/>
              <w:right w:val="single" w:sz="4" w:space="0" w:color="7F7F7F" w:themeColor="text1" w:themeTint="80"/>
            </w:tcBorders>
            <w:shd w:val="clear" w:color="auto" w:fill="E6E6E6"/>
            <w:tcMar>
              <w:left w:w="108" w:type="dxa"/>
              <w:right w:w="108" w:type="dxa"/>
            </w:tcMar>
          </w:tcPr>
          <w:p w14:paraId="09F9F493" w14:textId="445EFA51"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16,0</w:t>
            </w:r>
          </w:p>
        </w:tc>
        <w:tc>
          <w:tcPr>
            <w:tcW w:w="851"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Mar>
              <w:left w:w="108" w:type="dxa"/>
              <w:right w:w="108" w:type="dxa"/>
            </w:tcMar>
          </w:tcPr>
          <w:p w14:paraId="552867DE" w14:textId="0E517BF1"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Mar>
              <w:left w:w="108" w:type="dxa"/>
              <w:right w:w="108" w:type="dxa"/>
            </w:tcMar>
          </w:tcPr>
          <w:p w14:paraId="0A259FE5" w14:textId="18EDA0DA"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8,0</w:t>
            </w:r>
          </w:p>
        </w:tc>
        <w:tc>
          <w:tcPr>
            <w:tcW w:w="1134"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Mar>
              <w:left w:w="108" w:type="dxa"/>
              <w:right w:w="108" w:type="dxa"/>
            </w:tcMar>
          </w:tcPr>
          <w:p w14:paraId="6073CB69" w14:textId="7C6C80FD"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Mar>
              <w:left w:w="108" w:type="dxa"/>
              <w:right w:w="108" w:type="dxa"/>
            </w:tcMar>
          </w:tcPr>
          <w:p w14:paraId="554F7653" w14:textId="43CCF700" w:rsidR="00403283" w:rsidRPr="000F0960" w:rsidRDefault="00B90D9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top w:val="single" w:sz="4" w:space="0" w:color="7F7F7F" w:themeColor="text1" w:themeTint="80"/>
              <w:left w:val="single" w:sz="4" w:space="0" w:color="7F7F7F" w:themeColor="text1" w:themeTint="80"/>
              <w:bottom w:val="nil"/>
              <w:right w:val="nil"/>
            </w:tcBorders>
            <w:shd w:val="clear" w:color="auto" w:fill="E6E6E6"/>
            <w:tcMar>
              <w:left w:w="108" w:type="dxa"/>
              <w:right w:w="108" w:type="dxa"/>
            </w:tcMar>
          </w:tcPr>
          <w:p w14:paraId="647B3FAB" w14:textId="10AA6137"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403283" w:rsidRPr="000F0960" w14:paraId="1104BCA9" w14:textId="77777777" w:rsidTr="008D53D8">
        <w:tc>
          <w:tcPr>
            <w:tcW w:w="7767" w:type="dxa"/>
            <w:gridSpan w:val="6"/>
            <w:tcBorders>
              <w:top w:val="nil"/>
              <w:left w:val="nil"/>
              <w:bottom w:val="nil"/>
              <w:right w:val="nil"/>
            </w:tcBorders>
            <w:shd w:val="clear" w:color="auto" w:fill="auto"/>
            <w:tcMar>
              <w:left w:w="108" w:type="dxa"/>
              <w:right w:w="108" w:type="dxa"/>
            </w:tcMar>
          </w:tcPr>
          <w:p w14:paraId="3C93E6A9" w14:textId="1A62690D" w:rsidR="00403283" w:rsidRPr="000F0960" w:rsidRDefault="0040328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(nicht Zutreffendes streichen)</w:t>
            </w:r>
          </w:p>
        </w:tc>
      </w:tr>
    </w:tbl>
    <w:p w14:paraId="07E8E83E" w14:textId="77777777" w:rsidR="008D53D8" w:rsidRPr="000F0960" w:rsidRDefault="008D53D8" w:rsidP="00367D61">
      <w:pPr>
        <w:rPr>
          <w:rFonts w:ascii="Tahoma" w:eastAsia="Meta Pro Normal" w:hAnsi="Tahoma" w:cs="Tahoma"/>
          <w:color w:val="231F20"/>
          <w:position w:val="2"/>
          <w:sz w:val="20"/>
          <w:szCs w:val="20"/>
        </w:rPr>
        <w:sectPr w:rsidR="008D53D8" w:rsidRPr="000F0960" w:rsidSect="000F0960">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418" w:left="1134" w:header="0" w:footer="0" w:gutter="0"/>
          <w:cols w:space="708"/>
          <w:titlePg/>
          <w:docGrid w:linePitch="360"/>
        </w:sectPr>
      </w:pPr>
    </w:p>
    <w:p w14:paraId="79EF62C0" w14:textId="30DC20F3" w:rsidR="00E805C2" w:rsidRPr="000F0960" w:rsidRDefault="00E805C2" w:rsidP="00367D61">
      <w:pPr>
        <w:rPr>
          <w:rFonts w:ascii="Tahoma" w:eastAsia="Meta Pro Normal" w:hAnsi="Tahoma" w:cs="Tahoma"/>
          <w:color w:val="231F20"/>
          <w:position w:val="2"/>
          <w:sz w:val="20"/>
          <w:szCs w:val="20"/>
        </w:rPr>
      </w:pPr>
    </w:p>
    <w:p w14:paraId="7DF7D45D" w14:textId="001BB0D0" w:rsidR="008D53D8" w:rsidRPr="000F0960" w:rsidRDefault="008D53D8" w:rsidP="008D53D8">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Formate/Rastermaße, Nenndicke 12,0 cm</w:t>
      </w:r>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821"/>
        <w:gridCol w:w="851"/>
        <w:gridCol w:w="850"/>
        <w:gridCol w:w="1134"/>
        <w:gridCol w:w="2693"/>
        <w:gridCol w:w="1418"/>
      </w:tblGrid>
      <w:tr w:rsidR="008D53D8" w:rsidRPr="000F0960" w14:paraId="1304569E" w14:textId="77777777" w:rsidTr="008D53D8">
        <w:tc>
          <w:tcPr>
            <w:tcW w:w="821" w:type="dxa"/>
            <w:tcBorders>
              <w:top w:val="nil"/>
              <w:left w:val="nil"/>
              <w:bottom w:val="nil"/>
            </w:tcBorders>
            <w:shd w:val="clear" w:color="auto" w:fill="E6E6E6"/>
            <w:tcMar>
              <w:left w:w="108" w:type="dxa"/>
            </w:tcMar>
          </w:tcPr>
          <w:p w14:paraId="03BE7CF0"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Länge</w:t>
            </w:r>
            <w:r w:rsidRPr="000F0960">
              <w:rPr>
                <w:rFonts w:ascii="Tahoma" w:eastAsia="Meta Pro Normal" w:hAnsi="Tahoma" w:cs="Tahoma"/>
                <w:color w:val="231F20"/>
                <w:position w:val="2"/>
                <w:sz w:val="20"/>
                <w:szCs w:val="20"/>
              </w:rPr>
              <w:br/>
              <w:t>in cm</w:t>
            </w:r>
          </w:p>
        </w:tc>
        <w:tc>
          <w:tcPr>
            <w:tcW w:w="851" w:type="dxa"/>
            <w:tcBorders>
              <w:top w:val="nil"/>
              <w:bottom w:val="nil"/>
            </w:tcBorders>
            <w:shd w:val="clear" w:color="auto" w:fill="E6E6E6"/>
            <w:tcMar>
              <w:left w:w="108" w:type="dxa"/>
            </w:tcMar>
          </w:tcPr>
          <w:p w14:paraId="3DCBBBFC"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Breite</w:t>
            </w:r>
            <w:r w:rsidRPr="000F0960">
              <w:rPr>
                <w:rFonts w:ascii="Tahoma" w:eastAsia="Meta Pro Normal" w:hAnsi="Tahoma" w:cs="Tahoma"/>
                <w:color w:val="231F20"/>
                <w:position w:val="2"/>
                <w:sz w:val="20"/>
                <w:szCs w:val="20"/>
              </w:rPr>
              <w:br/>
              <w:t>in cm</w:t>
            </w:r>
          </w:p>
        </w:tc>
        <w:tc>
          <w:tcPr>
            <w:tcW w:w="850" w:type="dxa"/>
            <w:tcBorders>
              <w:top w:val="nil"/>
              <w:bottom w:val="nil"/>
            </w:tcBorders>
            <w:shd w:val="clear" w:color="auto" w:fill="E6E6E6"/>
            <w:tcMar>
              <w:left w:w="108" w:type="dxa"/>
            </w:tcMar>
          </w:tcPr>
          <w:p w14:paraId="4BF7803F"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Dicke</w:t>
            </w:r>
            <w:r w:rsidRPr="000F0960">
              <w:rPr>
                <w:rFonts w:ascii="Tahoma" w:eastAsia="Meta Pro Normal" w:hAnsi="Tahoma" w:cs="Tahoma"/>
                <w:color w:val="231F20"/>
                <w:position w:val="2"/>
                <w:sz w:val="20"/>
                <w:szCs w:val="20"/>
              </w:rPr>
              <w:br/>
              <w:t>in cm</w:t>
            </w:r>
          </w:p>
        </w:tc>
        <w:tc>
          <w:tcPr>
            <w:tcW w:w="1134" w:type="dxa"/>
            <w:tcBorders>
              <w:top w:val="nil"/>
              <w:bottom w:val="nil"/>
            </w:tcBorders>
            <w:shd w:val="clear" w:color="auto" w:fill="E6E6E6"/>
            <w:tcMar>
              <w:left w:w="108" w:type="dxa"/>
            </w:tcMar>
          </w:tcPr>
          <w:p w14:paraId="70FFD896"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br/>
              <w:t>Klasse</w:t>
            </w:r>
          </w:p>
        </w:tc>
        <w:tc>
          <w:tcPr>
            <w:tcW w:w="2693" w:type="dxa"/>
            <w:tcBorders>
              <w:top w:val="nil"/>
              <w:bottom w:val="nil"/>
            </w:tcBorders>
            <w:shd w:val="clear" w:color="auto" w:fill="E6E6E6"/>
            <w:tcMar>
              <w:left w:w="108" w:type="dxa"/>
            </w:tcMar>
          </w:tcPr>
          <w:p w14:paraId="2224DB52"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Biegezugfestigkeit </w:t>
            </w:r>
            <w:proofErr w:type="spellStart"/>
            <w:r w:rsidRPr="000F0960">
              <w:rPr>
                <w:rFonts w:ascii="Tahoma" w:eastAsia="Meta Pro Normal" w:hAnsi="Tahoma" w:cs="Tahoma"/>
                <w:color w:val="231F20"/>
                <w:position w:val="2"/>
                <w:sz w:val="20"/>
                <w:szCs w:val="20"/>
              </w:rPr>
              <w:t>charark</w:t>
            </w:r>
            <w:proofErr w:type="spellEnd"/>
            <w:r w:rsidRPr="000F0960">
              <w:rPr>
                <w:rFonts w:ascii="Tahoma" w:eastAsia="Meta Pro Normal" w:hAnsi="Tahoma" w:cs="Tahoma"/>
                <w:color w:val="231F20"/>
                <w:position w:val="2"/>
                <w:sz w:val="20"/>
                <w:szCs w:val="20"/>
              </w:rPr>
              <w:t>.</w:t>
            </w:r>
            <w:r w:rsidRPr="000F0960">
              <w:rPr>
                <w:rFonts w:ascii="Tahoma" w:eastAsia="Meta Pro Normal" w:hAnsi="Tahoma" w:cs="Tahoma"/>
                <w:color w:val="231F20"/>
                <w:position w:val="2"/>
                <w:sz w:val="20"/>
                <w:szCs w:val="20"/>
              </w:rPr>
              <w:br/>
              <w:t>Mittelwert Klasse 3 in MPa</w:t>
            </w:r>
          </w:p>
        </w:tc>
        <w:tc>
          <w:tcPr>
            <w:tcW w:w="1418" w:type="dxa"/>
            <w:tcBorders>
              <w:top w:val="nil"/>
              <w:bottom w:val="nil"/>
              <w:right w:val="nil"/>
            </w:tcBorders>
            <w:shd w:val="clear" w:color="auto" w:fill="E6E6E6"/>
            <w:tcMar>
              <w:left w:w="108" w:type="dxa"/>
            </w:tcMar>
          </w:tcPr>
          <w:p w14:paraId="7AFE90C2"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br/>
              <w:t>Norm</w:t>
            </w:r>
          </w:p>
        </w:tc>
      </w:tr>
      <w:tr w:rsidR="008D53D8" w:rsidRPr="000F0960" w14:paraId="2CA9E519" w14:textId="77777777" w:rsidTr="008D53D8">
        <w:tc>
          <w:tcPr>
            <w:tcW w:w="7767" w:type="dxa"/>
            <w:gridSpan w:val="6"/>
            <w:tcBorders>
              <w:left w:val="nil"/>
              <w:right w:val="nil"/>
            </w:tcBorders>
            <w:shd w:val="clear" w:color="auto" w:fill="auto"/>
            <w:tcMar>
              <w:left w:w="108" w:type="dxa"/>
            </w:tcMar>
          </w:tcPr>
          <w:p w14:paraId="287BB3B5" w14:textId="22BF38DC"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Großpflastersystem (nur als Modul lieferbar!)</w:t>
            </w:r>
            <w:r w:rsidR="00D82CAF" w:rsidRPr="000F0960">
              <w:rPr>
                <w:rFonts w:ascii="Tahoma" w:eastAsia="Meta Pro Normal" w:hAnsi="Tahoma" w:cs="Tahoma"/>
                <w:color w:val="231F20"/>
                <w:position w:val="2"/>
                <w:sz w:val="20"/>
                <w:szCs w:val="20"/>
              </w:rPr>
              <w:t xml:space="preserve"> **</w:t>
            </w:r>
          </w:p>
        </w:tc>
      </w:tr>
      <w:tr w:rsidR="008D53D8" w:rsidRPr="000F0960" w14:paraId="02983B1A" w14:textId="77777777" w:rsidTr="008D53D8">
        <w:tc>
          <w:tcPr>
            <w:tcW w:w="821" w:type="dxa"/>
            <w:tcBorders>
              <w:left w:val="nil"/>
            </w:tcBorders>
            <w:shd w:val="clear" w:color="auto" w:fill="E6E6E6"/>
            <w:tcMar>
              <w:left w:w="108" w:type="dxa"/>
            </w:tcMar>
          </w:tcPr>
          <w:p w14:paraId="0CC6A85B"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60,0</w:t>
            </w:r>
          </w:p>
        </w:tc>
        <w:tc>
          <w:tcPr>
            <w:tcW w:w="851" w:type="dxa"/>
            <w:shd w:val="clear" w:color="auto" w:fill="E6E6E6"/>
            <w:tcMar>
              <w:left w:w="108" w:type="dxa"/>
            </w:tcMar>
          </w:tcPr>
          <w:p w14:paraId="3C356E58"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0" w:type="dxa"/>
            <w:shd w:val="clear" w:color="auto" w:fill="E6E6E6"/>
            <w:tcMar>
              <w:left w:w="108" w:type="dxa"/>
            </w:tcMar>
          </w:tcPr>
          <w:p w14:paraId="68D70427"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shd w:val="clear" w:color="auto" w:fill="E6E6E6"/>
            <w:tcMar>
              <w:left w:w="108" w:type="dxa"/>
            </w:tcMar>
          </w:tcPr>
          <w:p w14:paraId="1BC7325F"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25</w:t>
            </w:r>
          </w:p>
        </w:tc>
        <w:tc>
          <w:tcPr>
            <w:tcW w:w="2693" w:type="dxa"/>
            <w:shd w:val="clear" w:color="auto" w:fill="E6E6E6"/>
            <w:tcMar>
              <w:left w:w="108" w:type="dxa"/>
            </w:tcMar>
          </w:tcPr>
          <w:p w14:paraId="43E4370F"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right w:val="nil"/>
            </w:tcBorders>
            <w:shd w:val="clear" w:color="auto" w:fill="E6E6E6"/>
            <w:tcMar>
              <w:left w:w="108" w:type="dxa"/>
            </w:tcMar>
          </w:tcPr>
          <w:p w14:paraId="25211E68"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8D53D8" w:rsidRPr="000F0960" w14:paraId="00906BF5" w14:textId="77777777" w:rsidTr="008D53D8">
        <w:tc>
          <w:tcPr>
            <w:tcW w:w="821" w:type="dxa"/>
            <w:tcBorders>
              <w:left w:val="nil"/>
            </w:tcBorders>
            <w:shd w:val="clear" w:color="auto" w:fill="E6E6E6"/>
            <w:tcMar>
              <w:left w:w="108" w:type="dxa"/>
            </w:tcMar>
          </w:tcPr>
          <w:p w14:paraId="251FF438"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45,0</w:t>
            </w:r>
          </w:p>
        </w:tc>
        <w:tc>
          <w:tcPr>
            <w:tcW w:w="851" w:type="dxa"/>
            <w:shd w:val="clear" w:color="auto" w:fill="E6E6E6"/>
            <w:tcMar>
              <w:left w:w="108" w:type="dxa"/>
            </w:tcMar>
          </w:tcPr>
          <w:p w14:paraId="55E8BC6C"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0" w:type="dxa"/>
            <w:shd w:val="clear" w:color="auto" w:fill="E6E6E6"/>
            <w:tcMar>
              <w:left w:w="108" w:type="dxa"/>
            </w:tcMar>
          </w:tcPr>
          <w:p w14:paraId="5C914EE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shd w:val="clear" w:color="auto" w:fill="E6E6E6"/>
            <w:tcMar>
              <w:left w:w="108" w:type="dxa"/>
            </w:tcMar>
          </w:tcPr>
          <w:p w14:paraId="4D8DD62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shd w:val="clear" w:color="auto" w:fill="E6E6E6"/>
            <w:tcMar>
              <w:left w:w="108" w:type="dxa"/>
            </w:tcMar>
          </w:tcPr>
          <w:p w14:paraId="555E74C2"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right w:val="nil"/>
            </w:tcBorders>
            <w:shd w:val="clear" w:color="auto" w:fill="E6E6E6"/>
            <w:tcMar>
              <w:left w:w="108" w:type="dxa"/>
            </w:tcMar>
          </w:tcPr>
          <w:p w14:paraId="23B20C5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04D9838B" w14:textId="77777777" w:rsidTr="008D53D8">
        <w:tc>
          <w:tcPr>
            <w:tcW w:w="821" w:type="dxa"/>
            <w:tcBorders>
              <w:left w:val="nil"/>
            </w:tcBorders>
            <w:shd w:val="clear" w:color="auto" w:fill="E6E6E6"/>
            <w:tcMar>
              <w:left w:w="108" w:type="dxa"/>
            </w:tcMar>
          </w:tcPr>
          <w:p w14:paraId="3F8A3D44"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1" w:type="dxa"/>
            <w:shd w:val="clear" w:color="auto" w:fill="E6E6E6"/>
            <w:tcMar>
              <w:left w:w="108" w:type="dxa"/>
            </w:tcMar>
          </w:tcPr>
          <w:p w14:paraId="355D3A70"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0" w:type="dxa"/>
            <w:shd w:val="clear" w:color="auto" w:fill="E6E6E6"/>
            <w:tcMar>
              <w:left w:w="108" w:type="dxa"/>
            </w:tcMar>
          </w:tcPr>
          <w:p w14:paraId="5497ACBC"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shd w:val="clear" w:color="auto" w:fill="E6E6E6"/>
            <w:tcMar>
              <w:left w:w="108" w:type="dxa"/>
            </w:tcMar>
          </w:tcPr>
          <w:p w14:paraId="59CA7E2A"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shd w:val="clear" w:color="auto" w:fill="E6E6E6"/>
            <w:tcMar>
              <w:left w:w="108" w:type="dxa"/>
            </w:tcMar>
          </w:tcPr>
          <w:p w14:paraId="4856F13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right w:val="nil"/>
            </w:tcBorders>
            <w:shd w:val="clear" w:color="auto" w:fill="E6E6E6"/>
            <w:tcMar>
              <w:left w:w="108" w:type="dxa"/>
            </w:tcMar>
          </w:tcPr>
          <w:p w14:paraId="4A71A526"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BB2BE7" w:rsidRPr="000F0960" w14:paraId="13F40992" w14:textId="77777777" w:rsidTr="00A511C1">
        <w:tc>
          <w:tcPr>
            <w:tcW w:w="7767" w:type="dxa"/>
            <w:gridSpan w:val="6"/>
            <w:tcBorders>
              <w:top w:val="nil"/>
              <w:left w:val="nil"/>
              <w:bottom w:val="nil"/>
              <w:right w:val="nil"/>
            </w:tcBorders>
            <w:shd w:val="clear" w:color="auto" w:fill="FFFFFF" w:themeFill="background1"/>
            <w:tcMar>
              <w:left w:w="108" w:type="dxa"/>
              <w:right w:w="108" w:type="dxa"/>
            </w:tcMar>
          </w:tcPr>
          <w:p w14:paraId="60FAE36F" w14:textId="2D1981B0"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Mittelpflastersystem (nur als Modul lieferbar!)</w:t>
            </w:r>
            <w:r w:rsidR="00D82CAF" w:rsidRPr="000F0960">
              <w:rPr>
                <w:rFonts w:ascii="Tahoma" w:eastAsia="Meta Pro Normal" w:hAnsi="Tahoma" w:cs="Tahoma"/>
                <w:color w:val="231F20"/>
                <w:position w:val="2"/>
                <w:sz w:val="20"/>
                <w:szCs w:val="20"/>
              </w:rPr>
              <w:t xml:space="preserve"> **</w:t>
            </w:r>
          </w:p>
        </w:tc>
      </w:tr>
      <w:tr w:rsidR="00BB2BE7" w:rsidRPr="000F0960" w14:paraId="3F4C0DDC" w14:textId="77777777" w:rsidTr="00A511C1">
        <w:tc>
          <w:tcPr>
            <w:tcW w:w="821" w:type="dxa"/>
            <w:tcBorders>
              <w:top w:val="nil"/>
              <w:left w:val="nil"/>
            </w:tcBorders>
            <w:shd w:val="clear" w:color="auto" w:fill="E6E6E6"/>
            <w:tcMar>
              <w:left w:w="108" w:type="dxa"/>
              <w:right w:w="108" w:type="dxa"/>
            </w:tcMar>
          </w:tcPr>
          <w:p w14:paraId="141FDD44"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60,0</w:t>
            </w:r>
          </w:p>
        </w:tc>
        <w:tc>
          <w:tcPr>
            <w:tcW w:w="851" w:type="dxa"/>
            <w:tcBorders>
              <w:top w:val="nil"/>
            </w:tcBorders>
            <w:shd w:val="clear" w:color="auto" w:fill="E6E6E6"/>
            <w:tcMar>
              <w:left w:w="108" w:type="dxa"/>
              <w:right w:w="108" w:type="dxa"/>
            </w:tcMar>
          </w:tcPr>
          <w:p w14:paraId="25782829"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top w:val="nil"/>
            </w:tcBorders>
            <w:shd w:val="clear" w:color="auto" w:fill="E6E6E6"/>
            <w:tcMar>
              <w:left w:w="108" w:type="dxa"/>
              <w:right w:w="108" w:type="dxa"/>
            </w:tcMar>
          </w:tcPr>
          <w:p w14:paraId="0DA9780D" w14:textId="68BC81CD"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top w:val="nil"/>
            </w:tcBorders>
            <w:shd w:val="clear" w:color="auto" w:fill="E6E6E6"/>
            <w:tcMar>
              <w:left w:w="108" w:type="dxa"/>
              <w:right w:w="108" w:type="dxa"/>
            </w:tcMar>
          </w:tcPr>
          <w:p w14:paraId="396F4551" w14:textId="6006BD76" w:rsidR="00BB2BE7" w:rsidRPr="000F0960" w:rsidRDefault="00BB2BE7" w:rsidP="00BB2BE7">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PLDUI 11</w:t>
            </w:r>
          </w:p>
        </w:tc>
        <w:tc>
          <w:tcPr>
            <w:tcW w:w="2693" w:type="dxa"/>
            <w:tcBorders>
              <w:top w:val="nil"/>
            </w:tcBorders>
            <w:shd w:val="clear" w:color="auto" w:fill="E6E6E6"/>
            <w:tcMar>
              <w:left w:w="108" w:type="dxa"/>
              <w:right w:w="108" w:type="dxa"/>
            </w:tcMar>
          </w:tcPr>
          <w:p w14:paraId="7CC30FE9"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5,0</w:t>
            </w:r>
          </w:p>
        </w:tc>
        <w:tc>
          <w:tcPr>
            <w:tcW w:w="1418" w:type="dxa"/>
            <w:tcBorders>
              <w:top w:val="nil"/>
              <w:right w:val="nil"/>
            </w:tcBorders>
            <w:shd w:val="clear" w:color="auto" w:fill="E6E6E6"/>
            <w:tcMar>
              <w:left w:w="108" w:type="dxa"/>
              <w:right w:w="108" w:type="dxa"/>
            </w:tcMar>
          </w:tcPr>
          <w:p w14:paraId="62465587"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1339</w:t>
            </w:r>
          </w:p>
        </w:tc>
      </w:tr>
      <w:tr w:rsidR="00BB2BE7" w:rsidRPr="000F0960" w14:paraId="72A43E56" w14:textId="77777777" w:rsidTr="00A511C1">
        <w:tc>
          <w:tcPr>
            <w:tcW w:w="821" w:type="dxa"/>
            <w:tcBorders>
              <w:left w:val="nil"/>
            </w:tcBorders>
            <w:shd w:val="clear" w:color="auto" w:fill="E6E6E6"/>
            <w:tcMar>
              <w:left w:w="108" w:type="dxa"/>
              <w:right w:w="108" w:type="dxa"/>
            </w:tcMar>
          </w:tcPr>
          <w:p w14:paraId="63BC8763"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45,0</w:t>
            </w:r>
          </w:p>
        </w:tc>
        <w:tc>
          <w:tcPr>
            <w:tcW w:w="851" w:type="dxa"/>
            <w:shd w:val="clear" w:color="auto" w:fill="E6E6E6"/>
            <w:tcMar>
              <w:left w:w="108" w:type="dxa"/>
              <w:right w:w="108" w:type="dxa"/>
            </w:tcMar>
          </w:tcPr>
          <w:p w14:paraId="52A2D255"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shd w:val="clear" w:color="auto" w:fill="E6E6E6"/>
            <w:tcMar>
              <w:left w:w="108" w:type="dxa"/>
              <w:right w:w="108" w:type="dxa"/>
            </w:tcMar>
          </w:tcPr>
          <w:p w14:paraId="4B6BD9E6" w14:textId="1C71ACB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shd w:val="clear" w:color="auto" w:fill="E6E6E6"/>
            <w:tcMar>
              <w:left w:w="108" w:type="dxa"/>
              <w:right w:w="108" w:type="dxa"/>
            </w:tcMar>
          </w:tcPr>
          <w:p w14:paraId="0393304A" w14:textId="0DF2F1E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shd w:val="clear" w:color="auto" w:fill="E6E6E6"/>
            <w:tcMar>
              <w:left w:w="108" w:type="dxa"/>
              <w:right w:w="108" w:type="dxa"/>
            </w:tcMar>
          </w:tcPr>
          <w:p w14:paraId="40B0314B" w14:textId="1FF03B03"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right w:val="nil"/>
            </w:tcBorders>
            <w:shd w:val="clear" w:color="auto" w:fill="E6E6E6"/>
            <w:tcMar>
              <w:left w:w="108" w:type="dxa"/>
              <w:right w:w="108" w:type="dxa"/>
            </w:tcMar>
          </w:tcPr>
          <w:p w14:paraId="425FDCBE" w14:textId="59BFEA8F"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BB2BE7" w:rsidRPr="000F0960" w14:paraId="6D8E7ADE" w14:textId="77777777" w:rsidTr="00A511C1">
        <w:tc>
          <w:tcPr>
            <w:tcW w:w="821" w:type="dxa"/>
            <w:tcBorders>
              <w:left w:val="nil"/>
              <w:bottom w:val="nil"/>
            </w:tcBorders>
            <w:shd w:val="clear" w:color="auto" w:fill="E6E6E6"/>
            <w:tcMar>
              <w:left w:w="108" w:type="dxa"/>
              <w:right w:w="108" w:type="dxa"/>
            </w:tcMar>
          </w:tcPr>
          <w:p w14:paraId="21F856DD"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30,0</w:t>
            </w:r>
          </w:p>
        </w:tc>
        <w:tc>
          <w:tcPr>
            <w:tcW w:w="851" w:type="dxa"/>
            <w:tcBorders>
              <w:bottom w:val="nil"/>
            </w:tcBorders>
            <w:shd w:val="clear" w:color="auto" w:fill="E6E6E6"/>
            <w:tcMar>
              <w:left w:w="108" w:type="dxa"/>
              <w:right w:w="108" w:type="dxa"/>
            </w:tcMar>
          </w:tcPr>
          <w:p w14:paraId="4F292C3C"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nil"/>
            </w:tcBorders>
            <w:shd w:val="clear" w:color="auto" w:fill="E6E6E6"/>
            <w:tcMar>
              <w:left w:w="108" w:type="dxa"/>
              <w:right w:w="108" w:type="dxa"/>
            </w:tcMar>
          </w:tcPr>
          <w:p w14:paraId="7992CC5D" w14:textId="024A5B4D"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nil"/>
            </w:tcBorders>
            <w:shd w:val="clear" w:color="auto" w:fill="E6E6E6"/>
            <w:tcMar>
              <w:left w:w="108" w:type="dxa"/>
              <w:right w:w="108" w:type="dxa"/>
            </w:tcMar>
          </w:tcPr>
          <w:p w14:paraId="0FB7126F"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tcBorders>
              <w:bottom w:val="nil"/>
            </w:tcBorders>
            <w:shd w:val="clear" w:color="auto" w:fill="E6E6E6"/>
            <w:tcMar>
              <w:left w:w="108" w:type="dxa"/>
              <w:right w:w="108" w:type="dxa"/>
            </w:tcMar>
          </w:tcPr>
          <w:p w14:paraId="7D4AEF88"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nil"/>
              <w:right w:val="nil"/>
            </w:tcBorders>
            <w:shd w:val="clear" w:color="auto" w:fill="E6E6E6"/>
            <w:tcMar>
              <w:left w:w="108" w:type="dxa"/>
              <w:right w:w="108" w:type="dxa"/>
            </w:tcMar>
          </w:tcPr>
          <w:p w14:paraId="3ED431FD" w14:textId="77777777" w:rsidR="00BB2BE7" w:rsidRPr="000F0960" w:rsidRDefault="00BB2BE7" w:rsidP="00A511C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0F06495E" w14:textId="77777777" w:rsidTr="008D53D8">
        <w:tc>
          <w:tcPr>
            <w:tcW w:w="7767" w:type="dxa"/>
            <w:gridSpan w:val="6"/>
            <w:tcBorders>
              <w:left w:val="nil"/>
              <w:bottom w:val="single" w:sz="4" w:space="0" w:color="808080"/>
              <w:right w:val="nil"/>
            </w:tcBorders>
            <w:shd w:val="clear" w:color="auto" w:fill="auto"/>
            <w:tcMar>
              <w:left w:w="108" w:type="dxa"/>
            </w:tcMar>
          </w:tcPr>
          <w:p w14:paraId="27980BB8"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Kleinpflastersystem (nur als Modul lieferbar!)</w:t>
            </w:r>
          </w:p>
        </w:tc>
      </w:tr>
      <w:tr w:rsidR="008D53D8" w:rsidRPr="000F0960" w14:paraId="2BC77C5A" w14:textId="77777777" w:rsidTr="008D53D8">
        <w:tc>
          <w:tcPr>
            <w:tcW w:w="821" w:type="dxa"/>
            <w:tcBorders>
              <w:left w:val="nil"/>
              <w:bottom w:val="single" w:sz="4" w:space="0" w:color="808080"/>
            </w:tcBorders>
            <w:shd w:val="clear" w:color="auto" w:fill="E6E6E6"/>
            <w:tcMar>
              <w:left w:w="108" w:type="dxa"/>
            </w:tcMar>
          </w:tcPr>
          <w:p w14:paraId="7F39657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35,0</w:t>
            </w:r>
          </w:p>
        </w:tc>
        <w:tc>
          <w:tcPr>
            <w:tcW w:w="851" w:type="dxa"/>
            <w:tcBorders>
              <w:bottom w:val="single" w:sz="4" w:space="0" w:color="808080"/>
            </w:tcBorders>
            <w:shd w:val="clear" w:color="auto" w:fill="E6E6E6"/>
            <w:tcMar>
              <w:left w:w="108" w:type="dxa"/>
            </w:tcMar>
          </w:tcPr>
          <w:p w14:paraId="57F6DA5A"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3423913A"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53873270"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tcBorders>
              <w:bottom w:val="single" w:sz="4" w:space="0" w:color="808080"/>
            </w:tcBorders>
            <w:shd w:val="clear" w:color="auto" w:fill="E6E6E6"/>
            <w:tcMar>
              <w:left w:w="108" w:type="dxa"/>
            </w:tcMar>
          </w:tcPr>
          <w:p w14:paraId="04A6E0C3"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110945CD"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4B4FFF63" w14:textId="77777777" w:rsidTr="008D53D8">
        <w:tc>
          <w:tcPr>
            <w:tcW w:w="821" w:type="dxa"/>
            <w:tcBorders>
              <w:left w:val="nil"/>
              <w:bottom w:val="single" w:sz="4" w:space="0" w:color="808080"/>
            </w:tcBorders>
            <w:shd w:val="clear" w:color="auto" w:fill="E6E6E6"/>
            <w:tcMar>
              <w:left w:w="108" w:type="dxa"/>
            </w:tcMar>
          </w:tcPr>
          <w:p w14:paraId="1EFA48FC"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27,0</w:t>
            </w:r>
          </w:p>
        </w:tc>
        <w:tc>
          <w:tcPr>
            <w:tcW w:w="851" w:type="dxa"/>
            <w:tcBorders>
              <w:bottom w:val="single" w:sz="4" w:space="0" w:color="808080"/>
            </w:tcBorders>
            <w:shd w:val="clear" w:color="auto" w:fill="E6E6E6"/>
            <w:tcMar>
              <w:left w:w="108" w:type="dxa"/>
            </w:tcMar>
          </w:tcPr>
          <w:p w14:paraId="02CEBF8C"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509702B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4C505B22"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KDI</w:t>
            </w:r>
          </w:p>
        </w:tc>
        <w:tc>
          <w:tcPr>
            <w:tcW w:w="2693" w:type="dxa"/>
            <w:tcBorders>
              <w:bottom w:val="single" w:sz="4" w:space="0" w:color="808080"/>
            </w:tcBorders>
            <w:shd w:val="clear" w:color="auto" w:fill="E6E6E6"/>
            <w:tcMar>
              <w:left w:w="108" w:type="dxa"/>
            </w:tcMar>
          </w:tcPr>
          <w:p w14:paraId="41C515B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40DF230A"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0020DBDE" w14:textId="77777777" w:rsidTr="008D53D8">
        <w:tc>
          <w:tcPr>
            <w:tcW w:w="821" w:type="dxa"/>
            <w:tcBorders>
              <w:left w:val="nil"/>
              <w:bottom w:val="single" w:sz="4" w:space="0" w:color="808080"/>
            </w:tcBorders>
            <w:shd w:val="clear" w:color="auto" w:fill="E6E6E6"/>
            <w:tcMar>
              <w:left w:w="108" w:type="dxa"/>
            </w:tcMar>
          </w:tcPr>
          <w:p w14:paraId="5705611D"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25,0</w:t>
            </w:r>
          </w:p>
        </w:tc>
        <w:tc>
          <w:tcPr>
            <w:tcW w:w="851" w:type="dxa"/>
            <w:tcBorders>
              <w:bottom w:val="single" w:sz="4" w:space="0" w:color="808080"/>
            </w:tcBorders>
            <w:shd w:val="clear" w:color="auto" w:fill="E6E6E6"/>
            <w:tcMar>
              <w:left w:w="108" w:type="dxa"/>
            </w:tcMar>
          </w:tcPr>
          <w:p w14:paraId="046B81CF"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2B5FA7BC"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0FB2A05B"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bottom w:val="single" w:sz="4" w:space="0" w:color="808080"/>
            </w:tcBorders>
            <w:shd w:val="clear" w:color="auto" w:fill="E6E6E6"/>
            <w:tcMar>
              <w:left w:w="108" w:type="dxa"/>
            </w:tcMar>
          </w:tcPr>
          <w:p w14:paraId="52BE7A5B"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7068D0D8"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3824AFB4" w14:textId="77777777" w:rsidTr="008D53D8">
        <w:tc>
          <w:tcPr>
            <w:tcW w:w="821" w:type="dxa"/>
            <w:tcBorders>
              <w:left w:val="nil"/>
              <w:bottom w:val="single" w:sz="4" w:space="0" w:color="808080"/>
            </w:tcBorders>
            <w:shd w:val="clear" w:color="auto" w:fill="E6E6E6"/>
            <w:tcMar>
              <w:left w:w="108" w:type="dxa"/>
            </w:tcMar>
          </w:tcPr>
          <w:p w14:paraId="079F8E9F"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23,0</w:t>
            </w:r>
          </w:p>
        </w:tc>
        <w:tc>
          <w:tcPr>
            <w:tcW w:w="851" w:type="dxa"/>
            <w:tcBorders>
              <w:bottom w:val="single" w:sz="4" w:space="0" w:color="808080"/>
            </w:tcBorders>
            <w:shd w:val="clear" w:color="auto" w:fill="E6E6E6"/>
            <w:tcMar>
              <w:left w:w="108" w:type="dxa"/>
            </w:tcMar>
          </w:tcPr>
          <w:p w14:paraId="0F2F1B5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1D39B072"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4932BEB2"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bottom w:val="single" w:sz="4" w:space="0" w:color="808080"/>
            </w:tcBorders>
            <w:shd w:val="clear" w:color="auto" w:fill="E6E6E6"/>
            <w:tcMar>
              <w:left w:w="108" w:type="dxa"/>
            </w:tcMar>
          </w:tcPr>
          <w:p w14:paraId="3ACA9A7A"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09951A75"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358B713A" w14:textId="77777777" w:rsidTr="008D53D8">
        <w:tc>
          <w:tcPr>
            <w:tcW w:w="821" w:type="dxa"/>
            <w:tcBorders>
              <w:left w:val="nil"/>
              <w:bottom w:val="single" w:sz="4" w:space="0" w:color="808080"/>
            </w:tcBorders>
            <w:shd w:val="clear" w:color="auto" w:fill="E6E6E6"/>
            <w:tcMar>
              <w:left w:w="108" w:type="dxa"/>
            </w:tcMar>
          </w:tcPr>
          <w:p w14:paraId="727564E1"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22,0</w:t>
            </w:r>
          </w:p>
        </w:tc>
        <w:tc>
          <w:tcPr>
            <w:tcW w:w="851" w:type="dxa"/>
            <w:tcBorders>
              <w:bottom w:val="single" w:sz="4" w:space="0" w:color="808080"/>
            </w:tcBorders>
            <w:shd w:val="clear" w:color="auto" w:fill="E6E6E6"/>
            <w:tcMar>
              <w:left w:w="108" w:type="dxa"/>
            </w:tcMar>
          </w:tcPr>
          <w:p w14:paraId="1CABF970"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0C8CEE2B"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1599AF1B"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bottom w:val="single" w:sz="4" w:space="0" w:color="808080"/>
            </w:tcBorders>
            <w:shd w:val="clear" w:color="auto" w:fill="E6E6E6"/>
            <w:tcMar>
              <w:left w:w="108" w:type="dxa"/>
            </w:tcMar>
          </w:tcPr>
          <w:p w14:paraId="43DF5D3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6B08394F"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5DA38816" w14:textId="77777777" w:rsidTr="008D53D8">
        <w:tc>
          <w:tcPr>
            <w:tcW w:w="821" w:type="dxa"/>
            <w:tcBorders>
              <w:left w:val="nil"/>
              <w:bottom w:val="single" w:sz="4" w:space="0" w:color="808080"/>
            </w:tcBorders>
            <w:shd w:val="clear" w:color="auto" w:fill="E6E6E6"/>
            <w:tcMar>
              <w:left w:w="108" w:type="dxa"/>
            </w:tcMar>
          </w:tcPr>
          <w:p w14:paraId="41839CB4"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20,0</w:t>
            </w:r>
          </w:p>
        </w:tc>
        <w:tc>
          <w:tcPr>
            <w:tcW w:w="851" w:type="dxa"/>
            <w:tcBorders>
              <w:bottom w:val="single" w:sz="4" w:space="0" w:color="808080"/>
            </w:tcBorders>
            <w:shd w:val="clear" w:color="auto" w:fill="E6E6E6"/>
            <w:tcMar>
              <w:left w:w="108" w:type="dxa"/>
            </w:tcMar>
          </w:tcPr>
          <w:p w14:paraId="711F8F0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62BF50D1"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608C4834"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bottom w:val="single" w:sz="4" w:space="0" w:color="808080"/>
            </w:tcBorders>
            <w:shd w:val="clear" w:color="auto" w:fill="E6E6E6"/>
            <w:tcMar>
              <w:left w:w="108" w:type="dxa"/>
            </w:tcMar>
          </w:tcPr>
          <w:p w14:paraId="00BACA6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18F3D79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07B5CA49" w14:textId="77777777" w:rsidTr="008D53D8">
        <w:tc>
          <w:tcPr>
            <w:tcW w:w="821" w:type="dxa"/>
            <w:tcBorders>
              <w:left w:val="nil"/>
              <w:bottom w:val="single" w:sz="4" w:space="0" w:color="808080"/>
            </w:tcBorders>
            <w:shd w:val="clear" w:color="auto" w:fill="E6E6E6"/>
            <w:tcMar>
              <w:left w:w="108" w:type="dxa"/>
            </w:tcMar>
          </w:tcPr>
          <w:p w14:paraId="65A8A877"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19,0</w:t>
            </w:r>
          </w:p>
        </w:tc>
        <w:tc>
          <w:tcPr>
            <w:tcW w:w="851" w:type="dxa"/>
            <w:tcBorders>
              <w:bottom w:val="single" w:sz="4" w:space="0" w:color="808080"/>
            </w:tcBorders>
            <w:shd w:val="clear" w:color="auto" w:fill="E6E6E6"/>
            <w:tcMar>
              <w:left w:w="108" w:type="dxa"/>
            </w:tcMar>
          </w:tcPr>
          <w:p w14:paraId="1253D81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3596A62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6F71FDC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bottom w:val="single" w:sz="4" w:space="0" w:color="808080"/>
            </w:tcBorders>
            <w:shd w:val="clear" w:color="auto" w:fill="E6E6E6"/>
            <w:tcMar>
              <w:left w:w="108" w:type="dxa"/>
            </w:tcMar>
          </w:tcPr>
          <w:p w14:paraId="03220860"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4BA80432"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1AC81EAD" w14:textId="77777777" w:rsidTr="008D53D8">
        <w:tc>
          <w:tcPr>
            <w:tcW w:w="821" w:type="dxa"/>
            <w:tcBorders>
              <w:left w:val="nil"/>
              <w:bottom w:val="single" w:sz="4" w:space="0" w:color="808080"/>
            </w:tcBorders>
            <w:shd w:val="clear" w:color="auto" w:fill="E6E6E6"/>
            <w:tcMar>
              <w:left w:w="108" w:type="dxa"/>
            </w:tcMar>
          </w:tcPr>
          <w:p w14:paraId="641E0E03"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18,0</w:t>
            </w:r>
          </w:p>
        </w:tc>
        <w:tc>
          <w:tcPr>
            <w:tcW w:w="851" w:type="dxa"/>
            <w:tcBorders>
              <w:bottom w:val="single" w:sz="4" w:space="0" w:color="808080"/>
            </w:tcBorders>
            <w:shd w:val="clear" w:color="auto" w:fill="E6E6E6"/>
            <w:tcMar>
              <w:left w:w="108" w:type="dxa"/>
            </w:tcMar>
          </w:tcPr>
          <w:p w14:paraId="700C6B78"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2783C764"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05851748"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bottom w:val="single" w:sz="4" w:space="0" w:color="808080"/>
            </w:tcBorders>
            <w:shd w:val="clear" w:color="auto" w:fill="E6E6E6"/>
            <w:tcMar>
              <w:left w:w="108" w:type="dxa"/>
            </w:tcMar>
          </w:tcPr>
          <w:p w14:paraId="5DDAD15D"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2E9EBD12"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36C7D1AA" w14:textId="77777777" w:rsidTr="008D53D8">
        <w:tc>
          <w:tcPr>
            <w:tcW w:w="821" w:type="dxa"/>
            <w:tcBorders>
              <w:left w:val="nil"/>
              <w:bottom w:val="single" w:sz="4" w:space="0" w:color="808080"/>
            </w:tcBorders>
            <w:shd w:val="clear" w:color="auto" w:fill="E6E6E6"/>
            <w:tcMar>
              <w:left w:w="108" w:type="dxa"/>
            </w:tcMar>
          </w:tcPr>
          <w:p w14:paraId="0A4DA31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17,0</w:t>
            </w:r>
          </w:p>
        </w:tc>
        <w:tc>
          <w:tcPr>
            <w:tcW w:w="851" w:type="dxa"/>
            <w:tcBorders>
              <w:bottom w:val="single" w:sz="4" w:space="0" w:color="808080"/>
            </w:tcBorders>
            <w:shd w:val="clear" w:color="auto" w:fill="E6E6E6"/>
            <w:tcMar>
              <w:left w:w="108" w:type="dxa"/>
            </w:tcMar>
          </w:tcPr>
          <w:p w14:paraId="5F76BE29"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696A210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27830116"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bottom w:val="single" w:sz="4" w:space="0" w:color="808080"/>
            </w:tcBorders>
            <w:shd w:val="clear" w:color="auto" w:fill="E6E6E6"/>
            <w:tcMar>
              <w:left w:w="108" w:type="dxa"/>
            </w:tcMar>
          </w:tcPr>
          <w:p w14:paraId="67CD6B27"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4E949FEB"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4BBC4873" w14:textId="77777777" w:rsidTr="008D53D8">
        <w:tc>
          <w:tcPr>
            <w:tcW w:w="821" w:type="dxa"/>
            <w:tcBorders>
              <w:left w:val="nil"/>
              <w:bottom w:val="single" w:sz="4" w:space="0" w:color="808080"/>
            </w:tcBorders>
            <w:shd w:val="clear" w:color="auto" w:fill="E6E6E6"/>
            <w:tcMar>
              <w:left w:w="108" w:type="dxa"/>
            </w:tcMar>
          </w:tcPr>
          <w:p w14:paraId="2AC331B0"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16,0</w:t>
            </w:r>
          </w:p>
        </w:tc>
        <w:tc>
          <w:tcPr>
            <w:tcW w:w="851" w:type="dxa"/>
            <w:tcBorders>
              <w:bottom w:val="single" w:sz="4" w:space="0" w:color="808080"/>
            </w:tcBorders>
            <w:shd w:val="clear" w:color="auto" w:fill="E6E6E6"/>
            <w:tcMar>
              <w:left w:w="108" w:type="dxa"/>
            </w:tcMar>
          </w:tcPr>
          <w:p w14:paraId="1D55F8F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15,0</w:t>
            </w:r>
          </w:p>
        </w:tc>
        <w:tc>
          <w:tcPr>
            <w:tcW w:w="850" w:type="dxa"/>
            <w:tcBorders>
              <w:bottom w:val="single" w:sz="4" w:space="0" w:color="808080"/>
            </w:tcBorders>
            <w:shd w:val="clear" w:color="auto" w:fill="E6E6E6"/>
            <w:tcMar>
              <w:left w:w="108" w:type="dxa"/>
            </w:tcMar>
          </w:tcPr>
          <w:p w14:paraId="063DE9C4"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12,0</w:t>
            </w:r>
          </w:p>
        </w:tc>
        <w:tc>
          <w:tcPr>
            <w:tcW w:w="1134" w:type="dxa"/>
            <w:tcBorders>
              <w:bottom w:val="single" w:sz="4" w:space="0" w:color="808080"/>
            </w:tcBorders>
            <w:shd w:val="clear" w:color="auto" w:fill="E6E6E6"/>
            <w:tcMar>
              <w:left w:w="108" w:type="dxa"/>
            </w:tcMar>
          </w:tcPr>
          <w:p w14:paraId="103DAE3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w:t>
            </w:r>
          </w:p>
        </w:tc>
        <w:tc>
          <w:tcPr>
            <w:tcW w:w="2693" w:type="dxa"/>
            <w:tcBorders>
              <w:bottom w:val="single" w:sz="4" w:space="0" w:color="808080"/>
            </w:tcBorders>
            <w:shd w:val="clear" w:color="auto" w:fill="E6E6E6"/>
            <w:tcMar>
              <w:left w:w="108" w:type="dxa"/>
            </w:tcMar>
          </w:tcPr>
          <w:p w14:paraId="2952302E"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tc>
        <w:tc>
          <w:tcPr>
            <w:tcW w:w="1418" w:type="dxa"/>
            <w:tcBorders>
              <w:bottom w:val="single" w:sz="4" w:space="0" w:color="808080"/>
              <w:right w:val="nil"/>
            </w:tcBorders>
            <w:shd w:val="clear" w:color="auto" w:fill="E6E6E6"/>
            <w:tcMar>
              <w:left w:w="108" w:type="dxa"/>
            </w:tcMar>
          </w:tcPr>
          <w:p w14:paraId="510F1C44"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DIN EN 1338</w:t>
            </w:r>
          </w:p>
        </w:tc>
      </w:tr>
      <w:tr w:rsidR="008D53D8" w:rsidRPr="000F0960" w14:paraId="1D51DAE2" w14:textId="77777777" w:rsidTr="008D53D8">
        <w:tc>
          <w:tcPr>
            <w:tcW w:w="7767" w:type="dxa"/>
            <w:gridSpan w:val="6"/>
            <w:tcBorders>
              <w:left w:val="nil"/>
              <w:right w:val="nil"/>
            </w:tcBorders>
            <w:shd w:val="clear" w:color="auto" w:fill="auto"/>
            <w:tcMar>
              <w:left w:w="108" w:type="dxa"/>
            </w:tcMar>
          </w:tcPr>
          <w:p w14:paraId="11344543" w14:textId="77777777" w:rsidR="008D53D8" w:rsidRPr="000F0960" w:rsidRDefault="008D53D8" w:rsidP="004C725D">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(nicht Zutreffendes streichen)</w:t>
            </w:r>
          </w:p>
        </w:tc>
      </w:tr>
    </w:tbl>
    <w:p w14:paraId="65623600" w14:textId="77777777" w:rsidR="008D53D8" w:rsidRPr="000F0960" w:rsidRDefault="008D53D8" w:rsidP="00367D61">
      <w:pPr>
        <w:rPr>
          <w:rFonts w:ascii="Tahoma" w:eastAsia="Meta Pro Normal" w:hAnsi="Tahoma" w:cs="Tahoma"/>
          <w:color w:val="231F20"/>
          <w:position w:val="2"/>
          <w:sz w:val="20"/>
          <w:szCs w:val="20"/>
        </w:rPr>
      </w:pPr>
    </w:p>
    <w:p w14:paraId="025A3BFF" w14:textId="77777777" w:rsidR="00FA5366" w:rsidRPr="000F0960" w:rsidRDefault="00FA5366" w:rsidP="00367D61">
      <w:pPr>
        <w:rPr>
          <w:rFonts w:ascii="Tahoma" w:eastAsia="Meta Pro Normal" w:hAnsi="Tahoma" w:cs="Tahoma"/>
          <w:b/>
          <w:color w:val="231F20"/>
          <w:position w:val="2"/>
          <w:sz w:val="20"/>
          <w:szCs w:val="20"/>
        </w:rPr>
      </w:pPr>
      <w:proofErr w:type="spellStart"/>
      <w:r w:rsidRPr="000F0960">
        <w:rPr>
          <w:rFonts w:ascii="Tahoma" w:eastAsia="Meta Pro Normal" w:hAnsi="Tahoma" w:cs="Tahoma"/>
          <w:b/>
          <w:color w:val="231F20"/>
          <w:position w:val="2"/>
          <w:sz w:val="20"/>
          <w:szCs w:val="20"/>
        </w:rPr>
        <w:t>Verlegemuster</w:t>
      </w:r>
      <w:proofErr w:type="spellEnd"/>
    </w:p>
    <w:p w14:paraId="5ABC4BC6" w14:textId="77777777" w:rsidR="00FA5366" w:rsidRPr="000F0960" w:rsidRDefault="00FA536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gem.  Zeichnung Nr. (.....)/</w:t>
      </w:r>
      <w:proofErr w:type="spellStart"/>
      <w:r w:rsidRPr="000F0960">
        <w:rPr>
          <w:rFonts w:ascii="Tahoma" w:eastAsia="Meta Pro Normal" w:hAnsi="Tahoma" w:cs="Tahoma"/>
          <w:color w:val="231F20"/>
          <w:position w:val="2"/>
          <w:sz w:val="20"/>
          <w:szCs w:val="20"/>
        </w:rPr>
        <w:t>Verlegemuster</w:t>
      </w:r>
      <w:proofErr w:type="spellEnd"/>
      <w:r w:rsidRPr="000F0960">
        <w:rPr>
          <w:rFonts w:ascii="Tahoma" w:eastAsia="Meta Pro Normal" w:hAnsi="Tahoma" w:cs="Tahoma"/>
          <w:color w:val="231F20"/>
          <w:position w:val="2"/>
          <w:sz w:val="20"/>
          <w:szCs w:val="20"/>
        </w:rPr>
        <w:t xml:space="preserve"> Nr. (.....) </w:t>
      </w:r>
    </w:p>
    <w:p w14:paraId="1F5F87E0" w14:textId="0D223D76" w:rsidR="001734F6" w:rsidRPr="000F0960" w:rsidRDefault="00FA5366"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Die Einbauhinweise des Herstellers sind zu beachten.</w:t>
      </w:r>
    </w:p>
    <w:p w14:paraId="759C8E69" w14:textId="77777777" w:rsidR="008D53D8" w:rsidRPr="000F0960" w:rsidRDefault="008D53D8" w:rsidP="00367D61">
      <w:pPr>
        <w:rPr>
          <w:rFonts w:ascii="Tahoma" w:eastAsia="Meta Pro Normal" w:hAnsi="Tahoma" w:cs="Tahoma"/>
          <w:color w:val="231F20"/>
          <w:position w:val="2"/>
          <w:sz w:val="20"/>
          <w:szCs w:val="20"/>
        </w:rPr>
      </w:pPr>
    </w:p>
    <w:p w14:paraId="48C3555F" w14:textId="77777777" w:rsidR="00FA5366" w:rsidRPr="000F0960" w:rsidRDefault="00FA5366" w:rsidP="00367D61">
      <w:pPr>
        <w:rPr>
          <w:rFonts w:ascii="Tahoma" w:eastAsia="Meta Pro Normal" w:hAnsi="Tahoma" w:cs="Tahoma"/>
          <w:b/>
          <w:color w:val="231F20"/>
          <w:position w:val="2"/>
          <w:sz w:val="20"/>
          <w:szCs w:val="20"/>
          <w:u w:val="single"/>
        </w:rPr>
      </w:pPr>
      <w:r w:rsidRPr="000F0960">
        <w:rPr>
          <w:rFonts w:ascii="Tahoma" w:eastAsia="Meta Pro Normal" w:hAnsi="Tahoma" w:cs="Tahoma"/>
          <w:b/>
          <w:color w:val="231F20"/>
          <w:position w:val="2"/>
          <w:sz w:val="20"/>
          <w:szCs w:val="20"/>
          <w:u w:val="single"/>
        </w:rPr>
        <w:t>Allgemeine Produktmerkmale</w:t>
      </w:r>
    </w:p>
    <w:p w14:paraId="3B4B80C2" w14:textId="32EC0580" w:rsidR="00FA5366" w:rsidRPr="000F0960" w:rsidRDefault="00FA5366" w:rsidP="00367D61">
      <w:pPr>
        <w:rPr>
          <w:rFonts w:ascii="Tahoma" w:eastAsia="Meta Pro Normal" w:hAnsi="Tahoma" w:cs="Tahoma"/>
          <w:color w:val="231F20"/>
          <w:position w:val="2"/>
          <w:sz w:val="20"/>
          <w:szCs w:val="20"/>
        </w:rPr>
      </w:pPr>
      <w:r w:rsidRPr="000F0960">
        <w:rPr>
          <w:rFonts w:ascii="Tahoma" w:eastAsia="Meta Pro Normal" w:hAnsi="Tahoma" w:cs="Tahoma"/>
          <w:b/>
          <w:color w:val="231F20"/>
          <w:position w:val="2"/>
          <w:sz w:val="20"/>
          <w:szCs w:val="20"/>
        </w:rPr>
        <w:t>Farben</w:t>
      </w:r>
      <w:r w:rsidR="008D53D8" w:rsidRPr="000F0960">
        <w:rPr>
          <w:rFonts w:ascii="Tahoma" w:eastAsia="Meta Pro Normal" w:hAnsi="Tahoma" w:cs="Tahoma"/>
          <w:b/>
          <w:color w:val="231F20"/>
          <w:position w:val="2"/>
          <w:sz w:val="20"/>
          <w:szCs w:val="20"/>
        </w:rPr>
        <w:t xml:space="preserve"> </w:t>
      </w:r>
      <w:r w:rsidR="008D53D8" w:rsidRPr="000F0960">
        <w:rPr>
          <w:rFonts w:ascii="Tahoma" w:eastAsia="Meta Pro Normal" w:hAnsi="Tahoma" w:cs="Tahoma"/>
          <w:color w:val="231F20"/>
          <w:position w:val="2"/>
          <w:sz w:val="20"/>
          <w:szCs w:val="20"/>
        </w:rPr>
        <w:t>(Standard)</w:t>
      </w:r>
    </w:p>
    <w:p w14:paraId="015D0871"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Granit hell, Granit mittel, Granit dunkel, Kalkstein hell, Kalkstein mittel, Kalkstein dunkel</w:t>
      </w:r>
    </w:p>
    <w:p w14:paraId="2C2FFAC0" w14:textId="69199264" w:rsidR="0006172C"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(Nicht alle Farben in allen Formaten/Oberflächen lieferbar; nicht Zutreffendes streichen)</w:t>
      </w:r>
    </w:p>
    <w:p w14:paraId="1B02A17D" w14:textId="77777777" w:rsidR="008D53D8" w:rsidRPr="000F0960" w:rsidRDefault="008D53D8" w:rsidP="008D53D8">
      <w:pPr>
        <w:spacing w:line="240" w:lineRule="exact"/>
        <w:rPr>
          <w:rFonts w:ascii="Tahoma" w:eastAsia="Meta Pro Normal" w:hAnsi="Tahoma" w:cs="Tahoma"/>
          <w:color w:val="231F20"/>
          <w:position w:val="2"/>
          <w:sz w:val="20"/>
          <w:szCs w:val="20"/>
        </w:rPr>
      </w:pPr>
    </w:p>
    <w:p w14:paraId="4EFA0224" w14:textId="77777777" w:rsidR="008D53D8" w:rsidRPr="000F0960" w:rsidRDefault="008D53D8" w:rsidP="008D53D8">
      <w:pPr>
        <w:rPr>
          <w:rFonts w:ascii="Tahoma" w:eastAsia="Meta Pro Normal" w:hAnsi="Tahoma" w:cs="Tahoma"/>
          <w:color w:val="231F20"/>
          <w:position w:val="2"/>
          <w:sz w:val="20"/>
          <w:szCs w:val="20"/>
        </w:rPr>
      </w:pPr>
      <w:r w:rsidRPr="000F0960">
        <w:rPr>
          <w:rFonts w:ascii="Tahoma" w:eastAsia="Meta Pro Normal" w:hAnsi="Tahoma" w:cs="Tahoma"/>
          <w:b/>
          <w:color w:val="231F20"/>
          <w:position w:val="2"/>
          <w:sz w:val="20"/>
          <w:szCs w:val="20"/>
        </w:rPr>
        <w:t>Farben</w:t>
      </w:r>
      <w:r w:rsidRPr="000F0960">
        <w:rPr>
          <w:rFonts w:ascii="Tahoma" w:eastAsia="Meta Pro Normal" w:hAnsi="Tahoma" w:cs="Tahoma"/>
          <w:color w:val="231F20"/>
          <w:position w:val="2"/>
          <w:sz w:val="20"/>
          <w:szCs w:val="20"/>
        </w:rPr>
        <w:t xml:space="preserve"> (objektbezogen)</w:t>
      </w:r>
    </w:p>
    <w:p w14:paraId="384332A2" w14:textId="28937C0C" w:rsidR="008D53D8" w:rsidRPr="000F0960" w:rsidRDefault="00EF354B" w:rsidP="008D53D8">
      <w:pPr>
        <w:spacing w:line="240" w:lineRule="exact"/>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t>
      </w:r>
    </w:p>
    <w:p w14:paraId="6FA3BEBD" w14:textId="77777777" w:rsidR="0006172C" w:rsidRPr="000F0960" w:rsidRDefault="0006172C" w:rsidP="00367D61">
      <w:pPr>
        <w:rPr>
          <w:rFonts w:ascii="Tahoma" w:eastAsia="Meta Pro Normal" w:hAnsi="Tahoma" w:cs="Tahoma"/>
          <w:color w:val="231F20"/>
          <w:position w:val="2"/>
          <w:sz w:val="20"/>
          <w:szCs w:val="20"/>
        </w:rPr>
      </w:pPr>
    </w:p>
    <w:p w14:paraId="47B372B6" w14:textId="44DE857B" w:rsidR="0006172C" w:rsidRPr="000F0960" w:rsidRDefault="0006172C"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Material</w:t>
      </w:r>
    </w:p>
    <w:p w14:paraId="059945FD"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Vorsatzbeton aus farbechten Natursteinkörnungen und UV-beständigen Farbpigmenten;</w:t>
      </w:r>
    </w:p>
    <w:p w14:paraId="2EE5DF32" w14:textId="641EA89D" w:rsidR="0006172C"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Kernbeton mit hochfesten Quarz- und Kieszuschlägen (kein Kalkstein)</w:t>
      </w:r>
    </w:p>
    <w:p w14:paraId="046FF81B" w14:textId="77777777" w:rsidR="00C50B07" w:rsidRPr="000F0960" w:rsidRDefault="00C50B07" w:rsidP="00367D61">
      <w:pPr>
        <w:rPr>
          <w:rFonts w:ascii="Tahoma" w:eastAsia="Meta Pro Normal" w:hAnsi="Tahoma" w:cs="Tahoma"/>
          <w:color w:val="231F20"/>
          <w:position w:val="2"/>
          <w:sz w:val="20"/>
          <w:szCs w:val="20"/>
        </w:rPr>
      </w:pPr>
    </w:p>
    <w:p w14:paraId="4F86ED65" w14:textId="2B1B6DA6" w:rsidR="0006172C" w:rsidRPr="000F0960" w:rsidRDefault="0006172C" w:rsidP="00367D61">
      <w:pPr>
        <w:rPr>
          <w:rFonts w:ascii="Tahoma" w:eastAsia="Meta Pro Normal" w:hAnsi="Tahoma" w:cs="Tahoma"/>
          <w:color w:val="231F20"/>
          <w:position w:val="2"/>
          <w:sz w:val="20"/>
          <w:szCs w:val="20"/>
        </w:rPr>
      </w:pPr>
      <w:r w:rsidRPr="000F0960">
        <w:rPr>
          <w:rFonts w:ascii="Tahoma" w:eastAsia="Meta Pro Normal" w:hAnsi="Tahoma" w:cs="Tahoma"/>
          <w:b/>
          <w:color w:val="231F20"/>
          <w:position w:val="2"/>
          <w:sz w:val="20"/>
          <w:szCs w:val="20"/>
        </w:rPr>
        <w:t>Rutschhemmung</w:t>
      </w:r>
      <w:r w:rsidR="008D53D8" w:rsidRPr="000F0960">
        <w:rPr>
          <w:rFonts w:ascii="Tahoma" w:eastAsia="Meta Pro Normal" w:hAnsi="Tahoma" w:cs="Tahoma"/>
          <w:b/>
          <w:color w:val="231F20"/>
          <w:position w:val="2"/>
          <w:sz w:val="20"/>
          <w:szCs w:val="20"/>
        </w:rPr>
        <w:t xml:space="preserve"> </w:t>
      </w:r>
      <w:r w:rsidR="008D53D8" w:rsidRPr="000F0960">
        <w:rPr>
          <w:rFonts w:ascii="Tahoma" w:eastAsia="Meta Pro Normal" w:hAnsi="Tahoma" w:cs="Tahoma"/>
          <w:color w:val="231F20"/>
          <w:position w:val="2"/>
          <w:sz w:val="20"/>
          <w:szCs w:val="20"/>
        </w:rPr>
        <w:t>(Standard)</w:t>
      </w:r>
    </w:p>
    <w:p w14:paraId="1DB9C424" w14:textId="388DD1A4" w:rsidR="00EC1C87" w:rsidRPr="000F0960" w:rsidRDefault="00EC1C87" w:rsidP="00367D61">
      <w:pPr>
        <w:rPr>
          <w:rFonts w:ascii="Tahoma" w:eastAsia="Meta Pro Normal" w:hAnsi="Tahoma" w:cs="Tahoma"/>
          <w:color w:val="231F20"/>
          <w:position w:val="2"/>
          <w:sz w:val="20"/>
          <w:szCs w:val="20"/>
        </w:rPr>
      </w:pPr>
      <w:proofErr w:type="spellStart"/>
      <w:r w:rsidRPr="000F0960">
        <w:rPr>
          <w:rFonts w:ascii="Tahoma" w:eastAsia="Meta Pro Normal" w:hAnsi="Tahoma" w:cs="Tahoma"/>
          <w:b/>
          <w:color w:val="231F20"/>
          <w:position w:val="2"/>
          <w:sz w:val="20"/>
          <w:szCs w:val="20"/>
        </w:rPr>
        <w:t>samtiert</w:t>
      </w:r>
      <w:proofErr w:type="spellEnd"/>
      <w:r w:rsidRPr="000F0960">
        <w:rPr>
          <w:rFonts w:ascii="Tahoma" w:eastAsia="Meta Pro Normal" w:hAnsi="Tahoma" w:cs="Tahoma"/>
          <w:color w:val="231F20"/>
          <w:position w:val="2"/>
          <w:sz w:val="20"/>
          <w:szCs w:val="20"/>
        </w:rPr>
        <w:t xml:space="preserve"> </w:t>
      </w:r>
      <w:r w:rsidR="0056668A" w:rsidRPr="000F0960">
        <w:rPr>
          <w:rFonts w:ascii="Tahoma" w:eastAsia="Meta Pro Normal" w:hAnsi="Tahoma" w:cs="Tahoma"/>
          <w:color w:val="231F20"/>
          <w:position w:val="2"/>
          <w:sz w:val="20"/>
          <w:szCs w:val="20"/>
        </w:rPr>
        <w:t>(mikrofein gestrahlt)</w:t>
      </w:r>
    </w:p>
    <w:p w14:paraId="7AA66534"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Bewertungsgruppe R13 (nach DIN 51130)</w:t>
      </w:r>
    </w:p>
    <w:p w14:paraId="5C856AB5"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USRV (DIN EN 1338/1339:2003): ≥ 65,0</w:t>
      </w:r>
    </w:p>
    <w:p w14:paraId="547D58A9" w14:textId="77777777" w:rsidR="008D53D8" w:rsidRPr="000F0960" w:rsidRDefault="008D53D8" w:rsidP="008D53D8">
      <w:pPr>
        <w:rPr>
          <w:rFonts w:ascii="Tahoma" w:eastAsia="Meta Pro Normal" w:hAnsi="Tahoma" w:cs="Tahoma"/>
          <w:color w:val="231F20"/>
          <w:position w:val="2"/>
          <w:sz w:val="20"/>
          <w:szCs w:val="20"/>
        </w:rPr>
      </w:pPr>
    </w:p>
    <w:p w14:paraId="67BF229C" w14:textId="77777777" w:rsidR="008D53D8" w:rsidRPr="000F0960" w:rsidRDefault="008D53D8" w:rsidP="008D53D8">
      <w:pPr>
        <w:rPr>
          <w:rFonts w:ascii="Tahoma" w:eastAsia="Meta Pro Normal" w:hAnsi="Tahoma" w:cs="Tahoma"/>
          <w:color w:val="231F20"/>
          <w:position w:val="2"/>
          <w:sz w:val="20"/>
          <w:szCs w:val="20"/>
        </w:rPr>
      </w:pPr>
      <w:proofErr w:type="spellStart"/>
      <w:r w:rsidRPr="000F0960">
        <w:rPr>
          <w:rFonts w:ascii="Tahoma" w:eastAsia="Meta Pro Normal" w:hAnsi="Tahoma" w:cs="Tahoma"/>
          <w:b/>
          <w:color w:val="231F20"/>
          <w:position w:val="2"/>
          <w:sz w:val="20"/>
          <w:szCs w:val="20"/>
        </w:rPr>
        <w:t>silco</w:t>
      </w:r>
      <w:proofErr w:type="spellEnd"/>
      <w:r w:rsidRPr="000F0960">
        <w:rPr>
          <w:rFonts w:ascii="Tahoma" w:eastAsia="Meta Pro Normal" w:hAnsi="Tahoma" w:cs="Tahoma"/>
          <w:color w:val="231F20"/>
          <w:position w:val="2"/>
          <w:sz w:val="20"/>
          <w:szCs w:val="20"/>
        </w:rPr>
        <w:t xml:space="preserve"> (gebürstet)</w:t>
      </w:r>
    </w:p>
    <w:p w14:paraId="2A9FA4FF" w14:textId="77777777" w:rsidR="008D53D8" w:rsidRPr="000F0960" w:rsidRDefault="008D53D8" w:rsidP="008D53D8">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Bewertungsgruppe R12 (nach DIN 51130)</w:t>
      </w:r>
    </w:p>
    <w:p w14:paraId="32E10FF7" w14:textId="77777777" w:rsidR="008D53D8" w:rsidRPr="000F0960" w:rsidRDefault="008D53D8" w:rsidP="008D53D8">
      <w:pPr>
        <w:rPr>
          <w:rFonts w:ascii="Tahoma" w:eastAsia="Meta Pro Normal" w:hAnsi="Tahoma" w:cs="Tahoma"/>
          <w:color w:val="231F20"/>
          <w:position w:val="2"/>
          <w:sz w:val="20"/>
          <w:szCs w:val="20"/>
        </w:rPr>
      </w:pPr>
    </w:p>
    <w:p w14:paraId="51688C74" w14:textId="0A378564" w:rsidR="008D53D8" w:rsidRPr="000F0960" w:rsidRDefault="008D53D8" w:rsidP="008D53D8">
      <w:pPr>
        <w:rPr>
          <w:rFonts w:ascii="Tahoma" w:eastAsia="Meta Pro Normal" w:hAnsi="Tahoma" w:cs="Tahoma"/>
          <w:color w:val="231F20"/>
          <w:position w:val="2"/>
          <w:sz w:val="20"/>
          <w:szCs w:val="20"/>
        </w:rPr>
      </w:pPr>
      <w:r w:rsidRPr="000F0960">
        <w:rPr>
          <w:rFonts w:ascii="Tahoma" w:eastAsia="Meta Pro Normal" w:hAnsi="Tahoma" w:cs="Tahoma"/>
          <w:b/>
          <w:color w:val="231F20"/>
          <w:position w:val="2"/>
          <w:sz w:val="20"/>
          <w:szCs w:val="20"/>
        </w:rPr>
        <w:t>Rutschhemmung</w:t>
      </w:r>
      <w:r w:rsidRPr="000F0960">
        <w:rPr>
          <w:rFonts w:ascii="Tahoma" w:eastAsia="Meta Pro Normal" w:hAnsi="Tahoma" w:cs="Tahoma"/>
          <w:color w:val="231F20"/>
          <w:position w:val="2"/>
          <w:sz w:val="20"/>
          <w:szCs w:val="20"/>
        </w:rPr>
        <w:t xml:space="preserve"> (objektbezogen)</w:t>
      </w:r>
    </w:p>
    <w:p w14:paraId="7DA89F13" w14:textId="77777777" w:rsidR="008D53D8" w:rsidRPr="000F0960" w:rsidRDefault="008D53D8" w:rsidP="008D53D8">
      <w:pPr>
        <w:rPr>
          <w:rFonts w:ascii="Tahoma" w:eastAsia="Meta Pro Normal" w:hAnsi="Tahoma" w:cs="Tahoma"/>
          <w:color w:val="231F20"/>
          <w:position w:val="2"/>
          <w:sz w:val="20"/>
          <w:szCs w:val="20"/>
        </w:rPr>
      </w:pPr>
      <w:proofErr w:type="spellStart"/>
      <w:r w:rsidRPr="000F0960">
        <w:rPr>
          <w:rFonts w:ascii="Tahoma" w:eastAsia="Meta Pro Normal" w:hAnsi="Tahoma" w:cs="Tahoma"/>
          <w:b/>
          <w:color w:val="231F20"/>
          <w:position w:val="2"/>
          <w:sz w:val="20"/>
          <w:szCs w:val="20"/>
        </w:rPr>
        <w:t>ferro</w:t>
      </w:r>
      <w:proofErr w:type="spellEnd"/>
      <w:r w:rsidRPr="000F0960">
        <w:rPr>
          <w:rFonts w:ascii="Tahoma" w:eastAsia="Meta Pro Normal" w:hAnsi="Tahoma" w:cs="Tahoma"/>
          <w:color w:val="231F20"/>
          <w:position w:val="2"/>
          <w:sz w:val="20"/>
          <w:szCs w:val="20"/>
        </w:rPr>
        <w:t xml:space="preserve"> (edelstahlkugelgestrahlt)</w:t>
      </w:r>
    </w:p>
    <w:p w14:paraId="48EBA03A" w14:textId="77777777" w:rsidR="008D53D8" w:rsidRPr="000F0960" w:rsidRDefault="008D53D8" w:rsidP="008D53D8">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Bewertungsgruppe R13 (nach DIN 51130)</w:t>
      </w:r>
    </w:p>
    <w:p w14:paraId="00D4C57B" w14:textId="126EADE9" w:rsidR="008D53D8" w:rsidRPr="000F0960" w:rsidRDefault="008D53D8" w:rsidP="008D53D8">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USRV (DIN EN 1338/1339:2003): ≥ 65,0</w:t>
      </w:r>
    </w:p>
    <w:p w14:paraId="647ECD08" w14:textId="77777777" w:rsidR="001734F6" w:rsidRPr="000F0960" w:rsidRDefault="001734F6" w:rsidP="00367D61">
      <w:pPr>
        <w:rPr>
          <w:rFonts w:ascii="Tahoma" w:eastAsia="Meta Pro Normal" w:hAnsi="Tahoma" w:cs="Tahoma"/>
          <w:color w:val="231F20"/>
          <w:position w:val="2"/>
          <w:sz w:val="20"/>
          <w:szCs w:val="20"/>
        </w:rPr>
      </w:pPr>
    </w:p>
    <w:p w14:paraId="2412203E" w14:textId="38C1A2A2" w:rsidR="0006172C" w:rsidRPr="000F0960" w:rsidRDefault="0006172C" w:rsidP="00367D61">
      <w:pPr>
        <w:rPr>
          <w:rFonts w:ascii="Tahoma" w:eastAsia="Meta Pro Normal" w:hAnsi="Tahoma" w:cs="Tahoma"/>
          <w:b/>
          <w:color w:val="231F20"/>
          <w:position w:val="2"/>
          <w:sz w:val="20"/>
          <w:szCs w:val="20"/>
          <w:u w:val="single"/>
        </w:rPr>
      </w:pPr>
      <w:r w:rsidRPr="000F0960">
        <w:rPr>
          <w:rFonts w:ascii="Tahoma" w:eastAsia="Meta Pro Normal" w:hAnsi="Tahoma" w:cs="Tahoma"/>
          <w:b/>
          <w:color w:val="231F20"/>
          <w:position w:val="2"/>
          <w:sz w:val="20"/>
          <w:szCs w:val="20"/>
          <w:u w:val="single"/>
        </w:rPr>
        <w:t>Qualität+</w:t>
      </w:r>
    </w:p>
    <w:p w14:paraId="06BC8A19" w14:textId="77777777" w:rsidR="00561C73" w:rsidRPr="000F0960" w:rsidRDefault="00561C73"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Hydrothermale Nachbehandlung im Produktionsprozess zur Qualitätssicherung </w:t>
      </w:r>
    </w:p>
    <w:p w14:paraId="5B0F1295" w14:textId="77777777" w:rsidR="0006172C" w:rsidRPr="000F0960" w:rsidRDefault="0006172C" w:rsidP="00367D61">
      <w:pPr>
        <w:rPr>
          <w:rFonts w:ascii="Tahoma" w:eastAsia="Meta Pro Normal" w:hAnsi="Tahoma" w:cs="Tahoma"/>
          <w:color w:val="231F20"/>
          <w:position w:val="2"/>
          <w:sz w:val="20"/>
          <w:szCs w:val="20"/>
        </w:rPr>
      </w:pPr>
    </w:p>
    <w:p w14:paraId="1584835F" w14:textId="3FDBFC17" w:rsidR="0006172C" w:rsidRPr="000F0960" w:rsidRDefault="0006172C"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Witterungswiderstand</w:t>
      </w:r>
    </w:p>
    <w:p w14:paraId="57E0D1DD"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Masseverlust ≤ 0,1 kg/m</w:t>
      </w:r>
      <w:r w:rsidRPr="000F0960">
        <w:rPr>
          <w:rFonts w:ascii="Tahoma" w:eastAsia="Meta Pro Normal" w:hAnsi="Tahoma" w:cs="Tahoma"/>
          <w:color w:val="231F20"/>
          <w:position w:val="2"/>
          <w:sz w:val="20"/>
          <w:szCs w:val="20"/>
          <w:vertAlign w:val="superscript"/>
        </w:rPr>
        <w:t>2</w:t>
      </w:r>
      <w:r w:rsidRPr="000F0960">
        <w:rPr>
          <w:rFonts w:ascii="Tahoma" w:eastAsia="Meta Pro Normal" w:hAnsi="Tahoma" w:cs="Tahoma"/>
          <w:color w:val="231F20"/>
          <w:position w:val="2"/>
          <w:sz w:val="20"/>
          <w:szCs w:val="20"/>
        </w:rPr>
        <w:tab/>
      </w:r>
      <w:r w:rsidRPr="000F0960">
        <w:rPr>
          <w:rFonts w:ascii="Tahoma" w:eastAsia="Meta Pro Normal" w:hAnsi="Tahoma" w:cs="Tahoma"/>
          <w:color w:val="231F20"/>
          <w:position w:val="2"/>
          <w:sz w:val="20"/>
          <w:szCs w:val="20"/>
        </w:rPr>
        <w:tab/>
      </w:r>
    </w:p>
    <w:p w14:paraId="6C48B318" w14:textId="66DFE007" w:rsidR="0006172C"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(SOLL gem. DIN EN 1338/1339: Masseverlust ≤1,0 kg/m</w:t>
      </w:r>
      <w:r w:rsidRPr="000F0960">
        <w:rPr>
          <w:rFonts w:ascii="Tahoma" w:eastAsia="Meta Pro Normal" w:hAnsi="Tahoma" w:cs="Tahoma"/>
          <w:color w:val="231F20"/>
          <w:position w:val="2"/>
          <w:sz w:val="20"/>
          <w:szCs w:val="20"/>
          <w:vertAlign w:val="superscript"/>
        </w:rPr>
        <w:t>2</w:t>
      </w:r>
      <w:r w:rsidRPr="000F0960">
        <w:rPr>
          <w:rFonts w:ascii="Tahoma" w:eastAsia="Meta Pro Normal" w:hAnsi="Tahoma" w:cs="Tahoma"/>
          <w:color w:val="231F20"/>
          <w:position w:val="2"/>
          <w:sz w:val="20"/>
          <w:szCs w:val="20"/>
        </w:rPr>
        <w:t>)</w:t>
      </w:r>
    </w:p>
    <w:p w14:paraId="19CFA8A0" w14:textId="77777777" w:rsidR="00B504C4" w:rsidRPr="000F0960" w:rsidRDefault="00B504C4" w:rsidP="00367D61">
      <w:pPr>
        <w:rPr>
          <w:rFonts w:ascii="Tahoma" w:eastAsia="Meta Pro Normal" w:hAnsi="Tahoma" w:cs="Tahoma"/>
          <w:color w:val="231F20"/>
          <w:position w:val="2"/>
          <w:sz w:val="20"/>
          <w:szCs w:val="20"/>
        </w:rPr>
      </w:pPr>
    </w:p>
    <w:p w14:paraId="0FFC3C02" w14:textId="351E3849" w:rsidR="0006172C" w:rsidRPr="000F0960" w:rsidRDefault="0006172C"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Abriebwiderstand</w:t>
      </w:r>
    </w:p>
    <w:p w14:paraId="2A1E7FDB"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18,5mm</w:t>
      </w:r>
    </w:p>
    <w:p w14:paraId="54839F84" w14:textId="6D4FEB08" w:rsidR="00B20B1D"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(SOLL gem. DIN EN 1338/1339: ≤ 20 mm)</w:t>
      </w:r>
    </w:p>
    <w:p w14:paraId="588B605F" w14:textId="77777777" w:rsidR="00B20B1D" w:rsidRPr="000F0960" w:rsidRDefault="00B20B1D" w:rsidP="00367D61">
      <w:pPr>
        <w:rPr>
          <w:rFonts w:ascii="Tahoma" w:eastAsia="Meta Pro Normal" w:hAnsi="Tahoma" w:cs="Tahoma"/>
          <w:color w:val="231F20"/>
          <w:position w:val="2"/>
          <w:sz w:val="20"/>
          <w:szCs w:val="20"/>
        </w:rPr>
      </w:pPr>
    </w:p>
    <w:p w14:paraId="657BBD9A" w14:textId="1488E1BE" w:rsidR="0006172C" w:rsidRPr="000F0960" w:rsidRDefault="00071EB0"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Gilt für DIN EN 133</w:t>
      </w:r>
      <w:r w:rsidR="00B20B1D" w:rsidRPr="000F0960">
        <w:rPr>
          <w:rFonts w:ascii="Tahoma" w:eastAsia="Meta Pro Normal" w:hAnsi="Tahoma" w:cs="Tahoma"/>
          <w:b/>
          <w:color w:val="231F20"/>
          <w:position w:val="2"/>
          <w:sz w:val="20"/>
          <w:szCs w:val="20"/>
        </w:rPr>
        <w:t>8</w:t>
      </w:r>
      <w:r w:rsidRPr="000F0960">
        <w:rPr>
          <w:rFonts w:ascii="Tahoma" w:eastAsia="Meta Pro Normal" w:hAnsi="Tahoma" w:cs="Tahoma"/>
          <w:b/>
          <w:color w:val="231F20"/>
          <w:position w:val="2"/>
          <w:sz w:val="20"/>
          <w:szCs w:val="20"/>
        </w:rPr>
        <w:t xml:space="preserve"> Pflaster</w:t>
      </w:r>
      <w:r w:rsidR="00EC1C87" w:rsidRPr="000F0960">
        <w:rPr>
          <w:rFonts w:ascii="Tahoma" w:eastAsia="Meta Pro Normal" w:hAnsi="Tahoma" w:cs="Tahoma"/>
          <w:b/>
          <w:color w:val="231F20"/>
          <w:position w:val="2"/>
          <w:sz w:val="20"/>
          <w:szCs w:val="20"/>
        </w:rPr>
        <w:t>steine</w:t>
      </w:r>
      <w:r w:rsidR="0006172C" w:rsidRPr="000F0960">
        <w:rPr>
          <w:rFonts w:ascii="Tahoma" w:eastAsia="Meta Pro Normal" w:hAnsi="Tahoma" w:cs="Tahoma"/>
          <w:b/>
          <w:color w:val="231F20"/>
          <w:position w:val="2"/>
          <w:sz w:val="20"/>
          <w:szCs w:val="20"/>
        </w:rPr>
        <w:t xml:space="preserve"> aus Beton</w:t>
      </w:r>
    </w:p>
    <w:p w14:paraId="57634F4B"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Festigkeit/Spaltzugfestigkeit</w:t>
      </w:r>
    </w:p>
    <w:p w14:paraId="17E5CB36" w14:textId="77777777" w:rsidR="00EC1C87" w:rsidRPr="000F0960" w:rsidRDefault="00EC1C87" w:rsidP="00367D61">
      <w:pPr>
        <w:rPr>
          <w:rFonts w:ascii="Tahoma" w:eastAsia="Meta Pro Normal" w:hAnsi="Tahoma" w:cs="Tahoma"/>
          <w:color w:val="231F20"/>
          <w:position w:val="2"/>
          <w:sz w:val="20"/>
          <w:szCs w:val="20"/>
        </w:rPr>
      </w:pPr>
      <w:proofErr w:type="spellStart"/>
      <w:r w:rsidRPr="000F0960">
        <w:rPr>
          <w:rFonts w:ascii="Tahoma" w:eastAsia="Meta Pro Normal" w:hAnsi="Tahoma" w:cs="Tahoma"/>
          <w:color w:val="231F20"/>
          <w:position w:val="2"/>
          <w:sz w:val="20"/>
          <w:szCs w:val="20"/>
        </w:rPr>
        <w:t>T</w:t>
      </w:r>
      <w:r w:rsidRPr="000F0960">
        <w:rPr>
          <w:rFonts w:ascii="Tahoma" w:eastAsia="Meta Pro Normal" w:hAnsi="Tahoma" w:cs="Tahoma"/>
          <w:color w:val="231F20"/>
          <w:position w:val="2"/>
          <w:sz w:val="20"/>
          <w:szCs w:val="20"/>
          <w:vertAlign w:val="subscript"/>
        </w:rPr>
        <w:t>char</w:t>
      </w:r>
      <w:proofErr w:type="spellEnd"/>
      <w:r w:rsidRPr="000F0960">
        <w:rPr>
          <w:rFonts w:ascii="Tahoma" w:eastAsia="Meta Pro Normal" w:hAnsi="Tahoma" w:cs="Tahoma"/>
          <w:color w:val="231F20"/>
          <w:position w:val="2"/>
          <w:sz w:val="20"/>
          <w:szCs w:val="20"/>
        </w:rPr>
        <w:t xml:space="preserve"> ≥ 4,5 MPa, Einzelwert ≥ 4,0 MPa, Bruchlast ≥ 500 N/mm</w:t>
      </w:r>
      <w:r w:rsidRPr="000F0960">
        <w:rPr>
          <w:rFonts w:ascii="Tahoma" w:eastAsia="Meta Pro Normal" w:hAnsi="Tahoma" w:cs="Tahoma"/>
          <w:color w:val="231F20"/>
          <w:position w:val="2"/>
          <w:sz w:val="20"/>
          <w:szCs w:val="20"/>
          <w:vertAlign w:val="superscript"/>
        </w:rPr>
        <w:t>2</w:t>
      </w:r>
    </w:p>
    <w:p w14:paraId="5131A45B" w14:textId="65B19DB9" w:rsidR="00071EB0"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(SOLL gem. DIN EN 1338: </w:t>
      </w:r>
      <w:proofErr w:type="spellStart"/>
      <w:r w:rsidRPr="000F0960">
        <w:rPr>
          <w:rFonts w:ascii="Tahoma" w:eastAsia="Meta Pro Normal" w:hAnsi="Tahoma" w:cs="Tahoma"/>
          <w:color w:val="231F20"/>
          <w:position w:val="2"/>
          <w:sz w:val="20"/>
          <w:szCs w:val="20"/>
        </w:rPr>
        <w:t>T</w:t>
      </w:r>
      <w:r w:rsidRPr="000F0960">
        <w:rPr>
          <w:rFonts w:ascii="Tahoma" w:eastAsia="Meta Pro Normal" w:hAnsi="Tahoma" w:cs="Tahoma"/>
          <w:color w:val="231F20"/>
          <w:position w:val="2"/>
          <w:sz w:val="20"/>
          <w:szCs w:val="20"/>
          <w:vertAlign w:val="subscript"/>
        </w:rPr>
        <w:t>char</w:t>
      </w:r>
      <w:proofErr w:type="spellEnd"/>
      <w:r w:rsidRPr="000F0960">
        <w:rPr>
          <w:rFonts w:ascii="Tahoma" w:eastAsia="Meta Pro Normal" w:hAnsi="Tahoma" w:cs="Tahoma"/>
          <w:color w:val="231F20"/>
          <w:position w:val="2"/>
          <w:sz w:val="20"/>
          <w:szCs w:val="20"/>
        </w:rPr>
        <w:t xml:space="preserve"> ≥ 3,6 MPa, Einzelwert ≥ 2,9 MPa, Bruchlast ≥250 N/mm</w:t>
      </w:r>
      <w:r w:rsidRPr="000F0960">
        <w:rPr>
          <w:rFonts w:ascii="Tahoma" w:eastAsia="Meta Pro Normal" w:hAnsi="Tahoma" w:cs="Tahoma"/>
          <w:color w:val="231F20"/>
          <w:position w:val="2"/>
          <w:sz w:val="20"/>
          <w:szCs w:val="20"/>
          <w:vertAlign w:val="superscript"/>
        </w:rPr>
        <w:t>2</w:t>
      </w:r>
      <w:r w:rsidRPr="000F0960">
        <w:rPr>
          <w:rFonts w:ascii="Tahoma" w:eastAsia="Meta Pro Normal" w:hAnsi="Tahoma" w:cs="Tahoma"/>
          <w:color w:val="231F20"/>
          <w:position w:val="2"/>
          <w:sz w:val="20"/>
          <w:szCs w:val="20"/>
        </w:rPr>
        <w:t>)</w:t>
      </w:r>
    </w:p>
    <w:p w14:paraId="787B1F81" w14:textId="77777777" w:rsidR="00071EB0" w:rsidRPr="000F0960" w:rsidRDefault="00071EB0" w:rsidP="00367D61">
      <w:pPr>
        <w:rPr>
          <w:rFonts w:ascii="Tahoma" w:eastAsia="Meta Pro Normal" w:hAnsi="Tahoma" w:cs="Tahoma"/>
          <w:color w:val="231F20"/>
          <w:position w:val="2"/>
          <w:sz w:val="20"/>
          <w:szCs w:val="20"/>
        </w:rPr>
      </w:pPr>
    </w:p>
    <w:p w14:paraId="14719572" w14:textId="77777777" w:rsidR="00B20B1D" w:rsidRPr="000F0960" w:rsidRDefault="00B20B1D"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Gilt für DIN EN 1339 Pflasterplatten aus Beton</w:t>
      </w:r>
    </w:p>
    <w:p w14:paraId="205E0746"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Charakteristische Biegezugfestigkeit siehe Tabelle Formate/Rastermaße</w:t>
      </w:r>
    </w:p>
    <w:p w14:paraId="5249DD79"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(SOLL gem. DIN EN 1339: ≥5,0 MPa)</w:t>
      </w:r>
    </w:p>
    <w:p w14:paraId="16C4AD0D" w14:textId="77777777" w:rsidR="00EC1C87" w:rsidRPr="000F0960" w:rsidRDefault="00EC1C87" w:rsidP="00367D61">
      <w:pPr>
        <w:rPr>
          <w:rFonts w:ascii="Tahoma" w:eastAsia="Meta Pro Normal" w:hAnsi="Tahoma" w:cs="Tahoma"/>
          <w:color w:val="231F20"/>
          <w:position w:val="2"/>
          <w:sz w:val="20"/>
          <w:szCs w:val="20"/>
        </w:rPr>
      </w:pPr>
    </w:p>
    <w:p w14:paraId="122F820C" w14:textId="77777777" w:rsidR="00EC1C87" w:rsidRPr="000F0960" w:rsidRDefault="00EC1C87"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Maximale Differenzen bei der Messung der Diagonalen</w:t>
      </w:r>
    </w:p>
    <w:p w14:paraId="439CD449"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TL-Pflaster Klasse 3, Kennzeichnung L</w:t>
      </w:r>
    </w:p>
    <w:p w14:paraId="7288CAC2"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Diagonale ≤ 850 mm: Maximale Differenz  2 mm</w:t>
      </w:r>
    </w:p>
    <w:p w14:paraId="04D7774E"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Diagonale &gt; 850 mm: Maximale Differenz  4 mm</w:t>
      </w:r>
    </w:p>
    <w:p w14:paraId="5908A481"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(SOLL gem. TL-Pflaster Klasse 2, Kennzeichnung K</w:t>
      </w:r>
    </w:p>
    <w:p w14:paraId="3B9BD968" w14:textId="77777777" w:rsidR="00EC1C87"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Diagonale ≤ 850 mm: Maximale Differenz  3 mm</w:t>
      </w:r>
    </w:p>
    <w:p w14:paraId="124BD1DC" w14:textId="64F03DE0" w:rsidR="00B20B1D" w:rsidRPr="000F0960" w:rsidRDefault="00EC1C87"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Diagonale &gt; 850 mm: Maximale Differenz  6 mm)</w:t>
      </w:r>
    </w:p>
    <w:p w14:paraId="01BEA0CB" w14:textId="77777777" w:rsidR="00B20B1D" w:rsidRPr="000F0960" w:rsidRDefault="00B20B1D" w:rsidP="00367D61">
      <w:pPr>
        <w:rPr>
          <w:rFonts w:ascii="Tahoma" w:eastAsia="Meta Pro Normal" w:hAnsi="Tahoma" w:cs="Tahoma"/>
          <w:color w:val="231F20"/>
          <w:position w:val="2"/>
          <w:sz w:val="20"/>
          <w:szCs w:val="20"/>
        </w:rPr>
      </w:pPr>
    </w:p>
    <w:p w14:paraId="5A976F29" w14:textId="239BC197" w:rsidR="001734F6" w:rsidRPr="000F0960" w:rsidRDefault="00B20B1D"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Qualitätsanforderungen sind jederzeit mit Prüfzeugnissen des Herstellers durch den Bieter nachzuweisen.</w:t>
      </w:r>
    </w:p>
    <w:p w14:paraId="5BD8935B" w14:textId="1E99DF54" w:rsidR="00B504C4" w:rsidRPr="000F0960" w:rsidRDefault="00B504C4"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Liefernachweis</w:t>
      </w:r>
    </w:p>
    <w:p w14:paraId="1019681E" w14:textId="77777777" w:rsidR="00B504C4" w:rsidRPr="000F0960" w:rsidRDefault="00B504C4" w:rsidP="00367D61">
      <w:pPr>
        <w:rPr>
          <w:rFonts w:ascii="Tahoma" w:eastAsia="Meta Pro Normal" w:hAnsi="Tahoma" w:cs="Tahoma"/>
          <w:color w:val="231F20"/>
          <w:position w:val="2"/>
          <w:sz w:val="20"/>
          <w:szCs w:val="20"/>
        </w:rPr>
      </w:pPr>
    </w:p>
    <w:p w14:paraId="39BC0F21" w14:textId="721595F6" w:rsidR="00B504C4" w:rsidRPr="000F0960" w:rsidRDefault="00B504C4"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366"/>
        <w:gridCol w:w="2751"/>
        <w:gridCol w:w="2554"/>
      </w:tblGrid>
      <w:tr w:rsidR="00B504C4" w:rsidRPr="000F0960" w14:paraId="48262277" w14:textId="77777777" w:rsidTr="00E67165">
        <w:tc>
          <w:tcPr>
            <w:tcW w:w="2268" w:type="dxa"/>
            <w:tcBorders>
              <w:right w:val="single" w:sz="4" w:space="0" w:color="808080"/>
            </w:tcBorders>
            <w:tcMar>
              <w:left w:w="0" w:type="dxa"/>
            </w:tcMar>
          </w:tcPr>
          <w:p w14:paraId="7A050133" w14:textId="2D0B7049" w:rsidR="00B504C4" w:rsidRPr="000F0960" w:rsidRDefault="00B504C4" w:rsidP="00367D61">
            <w:pPr>
              <w:rPr>
                <w:rFonts w:ascii="Tahoma" w:eastAsia="Meta Pro Normal" w:hAnsi="Tahoma" w:cs="Tahoma"/>
                <w:i/>
                <w:color w:val="231F20"/>
                <w:position w:val="2"/>
                <w:sz w:val="20"/>
                <w:szCs w:val="20"/>
              </w:rPr>
            </w:pPr>
            <w:r w:rsidRPr="000F0960">
              <w:rPr>
                <w:rFonts w:ascii="Tahoma" w:eastAsia="Meta Pro Normal" w:hAnsi="Tahoma" w:cs="Tahoma"/>
                <w:i/>
                <w:color w:val="231F20"/>
                <w:position w:val="2"/>
                <w:sz w:val="20"/>
                <w:szCs w:val="20"/>
              </w:rPr>
              <w:t>Hauptverwaltung</w:t>
            </w:r>
          </w:p>
          <w:p w14:paraId="3F078790" w14:textId="77777777" w:rsidR="00B504C4" w:rsidRPr="000F0960" w:rsidRDefault="00B504C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Industriestraße 1</w:t>
            </w:r>
          </w:p>
          <w:p w14:paraId="56A5088A" w14:textId="77777777" w:rsidR="00B504C4" w:rsidRPr="000F0960" w:rsidRDefault="00B504C4"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92269 Fensterbach</w:t>
            </w:r>
          </w:p>
          <w:p w14:paraId="09254179" w14:textId="75C821FB" w:rsidR="00B504C4" w:rsidRPr="000F0960" w:rsidRDefault="008653F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Tel. 0 94 38/ 94 04 </w:t>
            </w:r>
            <w:r w:rsidR="00B504C4" w:rsidRPr="000F0960">
              <w:rPr>
                <w:rFonts w:ascii="Tahoma" w:eastAsia="Meta Pro Normal" w:hAnsi="Tahoma" w:cs="Tahoma"/>
                <w:color w:val="231F20"/>
                <w:position w:val="2"/>
                <w:sz w:val="20"/>
                <w:szCs w:val="20"/>
              </w:rPr>
              <w:t>0</w:t>
            </w:r>
          </w:p>
          <w:p w14:paraId="712371EB" w14:textId="5A768C43" w:rsidR="00B316DC" w:rsidRPr="000F0960" w:rsidRDefault="00B316DC"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Fax</w:t>
            </w:r>
            <w:r w:rsidR="008653F9" w:rsidRPr="000F0960">
              <w:rPr>
                <w:rFonts w:ascii="Tahoma" w:eastAsia="Meta Pro Normal" w:hAnsi="Tahoma" w:cs="Tahoma"/>
                <w:color w:val="231F20"/>
                <w:position w:val="2"/>
                <w:sz w:val="20"/>
                <w:szCs w:val="20"/>
              </w:rPr>
              <w:t xml:space="preserve"> 0 94 38/ 94 04 </w:t>
            </w:r>
            <w:r w:rsidR="00B504C4" w:rsidRPr="000F0960">
              <w:rPr>
                <w:rFonts w:ascii="Tahoma" w:eastAsia="Meta Pro Normal" w:hAnsi="Tahoma" w:cs="Tahoma"/>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0F0960" w:rsidRDefault="00B316DC" w:rsidP="00367D61">
            <w:pPr>
              <w:rPr>
                <w:rFonts w:ascii="Tahoma" w:eastAsia="Meta Pro Normal" w:hAnsi="Tahoma" w:cs="Tahoma"/>
                <w:i/>
                <w:color w:val="231F20"/>
                <w:position w:val="2"/>
                <w:sz w:val="20"/>
                <w:szCs w:val="20"/>
              </w:rPr>
            </w:pPr>
            <w:r w:rsidRPr="000F0960">
              <w:rPr>
                <w:rFonts w:ascii="Tahoma" w:eastAsia="Meta Pro Normal" w:hAnsi="Tahoma" w:cs="Tahoma"/>
                <w:i/>
                <w:color w:val="231F20"/>
                <w:position w:val="2"/>
                <w:sz w:val="20"/>
                <w:szCs w:val="20"/>
              </w:rPr>
              <w:t>Zweigniederlassung</w:t>
            </w:r>
          </w:p>
          <w:p w14:paraId="73E8BEB9" w14:textId="77777777" w:rsidR="00B316DC" w:rsidRPr="000F0960" w:rsidRDefault="00B316DC"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Pointner 2</w:t>
            </w:r>
          </w:p>
          <w:p w14:paraId="1BEDF611" w14:textId="77777777" w:rsidR="00B316DC" w:rsidRPr="000F0960" w:rsidRDefault="00B316DC"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83558 </w:t>
            </w:r>
            <w:proofErr w:type="spellStart"/>
            <w:r w:rsidRPr="000F0960">
              <w:rPr>
                <w:rFonts w:ascii="Tahoma" w:eastAsia="Meta Pro Normal" w:hAnsi="Tahoma" w:cs="Tahoma"/>
                <w:color w:val="231F20"/>
                <w:position w:val="2"/>
                <w:sz w:val="20"/>
                <w:szCs w:val="20"/>
              </w:rPr>
              <w:t>Maitenbeth</w:t>
            </w:r>
            <w:proofErr w:type="spellEnd"/>
          </w:p>
          <w:p w14:paraId="40F77BDD" w14:textId="58A99683" w:rsidR="00B316DC" w:rsidRPr="000F0960" w:rsidRDefault="00B316DC"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Tel.  0 80</w:t>
            </w:r>
            <w:r w:rsidR="008653F9" w:rsidRPr="000F0960">
              <w:rPr>
                <w:rFonts w:ascii="Tahoma" w:eastAsia="Meta Pro Normal" w:hAnsi="Tahoma" w:cs="Tahoma"/>
                <w:color w:val="231F20"/>
                <w:position w:val="2"/>
                <w:sz w:val="20"/>
                <w:szCs w:val="20"/>
              </w:rPr>
              <w:t xml:space="preserve"> 76/88 72 </w:t>
            </w:r>
            <w:r w:rsidRPr="000F0960">
              <w:rPr>
                <w:rFonts w:ascii="Tahoma" w:eastAsia="Meta Pro Normal" w:hAnsi="Tahoma" w:cs="Tahoma"/>
                <w:color w:val="231F20"/>
                <w:position w:val="2"/>
                <w:sz w:val="20"/>
                <w:szCs w:val="20"/>
              </w:rPr>
              <w:t>0</w:t>
            </w:r>
          </w:p>
          <w:p w14:paraId="77D63DFA" w14:textId="039D9C4D" w:rsidR="00B316DC" w:rsidRPr="000F0960" w:rsidRDefault="008653F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Fax 0 80 76/88 72 </w:t>
            </w:r>
            <w:r w:rsidR="00B316DC" w:rsidRPr="000F0960">
              <w:rPr>
                <w:rFonts w:ascii="Tahoma" w:eastAsia="Meta Pro Normal" w:hAnsi="Tahoma" w:cs="Tahoma"/>
                <w:color w:val="231F20"/>
                <w:position w:val="2"/>
                <w:sz w:val="20"/>
                <w:szCs w:val="20"/>
              </w:rPr>
              <w:t>26</w:t>
            </w:r>
          </w:p>
        </w:tc>
        <w:tc>
          <w:tcPr>
            <w:tcW w:w="2835" w:type="dxa"/>
            <w:tcBorders>
              <w:left w:val="single" w:sz="4" w:space="0" w:color="808080"/>
              <w:right w:val="single" w:sz="4" w:space="0" w:color="808080"/>
            </w:tcBorders>
          </w:tcPr>
          <w:p w14:paraId="2AC251E2" w14:textId="77777777" w:rsidR="00B504C4" w:rsidRPr="000F0960" w:rsidRDefault="00B316DC" w:rsidP="00367D61">
            <w:pPr>
              <w:rPr>
                <w:rFonts w:ascii="Tahoma" w:eastAsia="Meta Pro Normal" w:hAnsi="Tahoma" w:cs="Tahoma"/>
                <w:i/>
                <w:color w:val="231F20"/>
                <w:position w:val="2"/>
                <w:sz w:val="20"/>
                <w:szCs w:val="20"/>
              </w:rPr>
            </w:pPr>
            <w:r w:rsidRPr="000F0960">
              <w:rPr>
                <w:rFonts w:ascii="Tahoma" w:eastAsia="Meta Pro Normal" w:hAnsi="Tahoma" w:cs="Tahoma"/>
                <w:i/>
                <w:color w:val="231F20"/>
                <w:position w:val="2"/>
                <w:sz w:val="20"/>
                <w:szCs w:val="20"/>
              </w:rPr>
              <w:t>Zweigniederlassung</w:t>
            </w:r>
          </w:p>
          <w:p w14:paraId="5F1CE0F7" w14:textId="77777777" w:rsidR="00B316DC" w:rsidRPr="000F0960" w:rsidRDefault="00B316DC"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Maria-Merian-Straße 19</w:t>
            </w:r>
          </w:p>
          <w:p w14:paraId="06192DAD" w14:textId="77777777" w:rsidR="00B316DC" w:rsidRPr="000F0960" w:rsidRDefault="00B316DC"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73230 Kirchheim unter Teck</w:t>
            </w:r>
          </w:p>
          <w:p w14:paraId="392D913B" w14:textId="2153448F" w:rsidR="00B316DC" w:rsidRPr="000F0960" w:rsidRDefault="008653F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Tel. 0 70 21/737 80 </w:t>
            </w:r>
            <w:r w:rsidR="00B316DC" w:rsidRPr="000F0960">
              <w:rPr>
                <w:rFonts w:ascii="Tahoma" w:eastAsia="Meta Pro Normal" w:hAnsi="Tahoma" w:cs="Tahoma"/>
                <w:color w:val="231F20"/>
                <w:position w:val="2"/>
                <w:sz w:val="20"/>
                <w:szCs w:val="20"/>
              </w:rPr>
              <w:t>0</w:t>
            </w:r>
          </w:p>
          <w:p w14:paraId="71149887" w14:textId="6725C675" w:rsidR="00B316DC" w:rsidRPr="000F0960" w:rsidRDefault="008653F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 xml:space="preserve">Fax 0 70 21/737 80 </w:t>
            </w:r>
            <w:r w:rsidR="00B316DC" w:rsidRPr="000F0960">
              <w:rPr>
                <w:rFonts w:ascii="Tahoma" w:eastAsia="Meta Pro Normal" w:hAnsi="Tahoma" w:cs="Tahoma"/>
                <w:color w:val="231F20"/>
                <w:position w:val="2"/>
                <w:sz w:val="20"/>
                <w:szCs w:val="20"/>
              </w:rPr>
              <w:t>20</w:t>
            </w:r>
          </w:p>
        </w:tc>
        <w:tc>
          <w:tcPr>
            <w:tcW w:w="2389" w:type="dxa"/>
            <w:tcBorders>
              <w:left w:val="single" w:sz="4" w:space="0" w:color="808080"/>
            </w:tcBorders>
            <w:tcMar>
              <w:right w:w="0" w:type="dxa"/>
            </w:tcMar>
          </w:tcPr>
          <w:p w14:paraId="1EC64DBF" w14:textId="77777777" w:rsidR="00A233B7" w:rsidRPr="00862F23" w:rsidRDefault="00A233B7" w:rsidP="00A233B7">
            <w:pPr>
              <w:rPr>
                <w:rFonts w:ascii="Tahoma" w:eastAsia="Meta Pro Normal" w:hAnsi="Tahoma" w:cs="Tahoma"/>
                <w:i/>
                <w:position w:val="2"/>
                <w:sz w:val="20"/>
                <w:szCs w:val="20"/>
                <w:lang w:val="en-US"/>
              </w:rPr>
            </w:pPr>
            <w:r w:rsidRPr="00862F23">
              <w:rPr>
                <w:rFonts w:ascii="Tahoma" w:eastAsia="Meta Pro Normal" w:hAnsi="Tahoma" w:cs="Tahoma"/>
                <w:i/>
                <w:position w:val="2"/>
                <w:sz w:val="20"/>
                <w:szCs w:val="20"/>
                <w:lang w:val="en-US"/>
              </w:rPr>
              <w:t>Showroom</w:t>
            </w:r>
          </w:p>
          <w:p w14:paraId="38A1566E" w14:textId="77777777" w:rsidR="00A233B7" w:rsidRPr="008D22F9" w:rsidRDefault="00A233B7" w:rsidP="00A233B7">
            <w:pPr>
              <w:rPr>
                <w:rFonts w:ascii="Tahoma" w:hAnsi="Tahoma" w:cs="Tahoma"/>
                <w:sz w:val="20"/>
                <w:szCs w:val="20"/>
                <w:lang w:val="en-US"/>
              </w:rPr>
            </w:pPr>
            <w:r w:rsidRPr="008D22F9">
              <w:rPr>
                <w:rFonts w:ascii="Tahoma" w:hAnsi="Tahoma" w:cs="Tahoma"/>
                <w:sz w:val="20"/>
                <w:szCs w:val="20"/>
                <w:lang w:val="en-US"/>
              </w:rPr>
              <w:t xml:space="preserve">BIKINI BERLIN </w:t>
            </w:r>
          </w:p>
          <w:p w14:paraId="207D7CB9" w14:textId="77777777" w:rsidR="00A233B7" w:rsidRPr="00862F23" w:rsidRDefault="00A233B7" w:rsidP="00A233B7">
            <w:pPr>
              <w:rPr>
                <w:rFonts w:ascii="Tahoma" w:hAnsi="Tahoma" w:cs="Tahoma"/>
                <w:sz w:val="20"/>
                <w:szCs w:val="20"/>
              </w:rPr>
            </w:pPr>
            <w:proofErr w:type="spellStart"/>
            <w:r w:rsidRPr="008D22F9">
              <w:rPr>
                <w:rFonts w:ascii="Tahoma" w:hAnsi="Tahoma" w:cs="Tahoma"/>
                <w:sz w:val="20"/>
                <w:szCs w:val="20"/>
                <w:lang w:val="en-US"/>
              </w:rPr>
              <w:t>Budapester</w:t>
            </w:r>
            <w:proofErr w:type="spellEnd"/>
            <w:r w:rsidRPr="008D22F9">
              <w:rPr>
                <w:rFonts w:ascii="Tahoma" w:hAnsi="Tahoma" w:cs="Tahoma"/>
                <w:sz w:val="20"/>
                <w:szCs w:val="20"/>
                <w:lang w:val="en-US"/>
              </w:rPr>
              <w:t xml:space="preserve"> Str. 44 / 2. </w:t>
            </w:r>
            <w:r>
              <w:rPr>
                <w:rFonts w:ascii="Tahoma" w:hAnsi="Tahoma" w:cs="Tahoma"/>
                <w:sz w:val="20"/>
                <w:szCs w:val="20"/>
              </w:rPr>
              <w:t xml:space="preserve">OG </w:t>
            </w:r>
            <w:r w:rsidRPr="00862F23">
              <w:rPr>
                <w:rFonts w:ascii="Tahoma" w:hAnsi="Tahoma" w:cs="Tahoma"/>
                <w:sz w:val="20"/>
                <w:szCs w:val="20"/>
              </w:rPr>
              <w:t>10787 Berlin</w:t>
            </w:r>
          </w:p>
          <w:p w14:paraId="3E2C64DC" w14:textId="092698FB" w:rsidR="00B316DC" w:rsidRPr="000F0960" w:rsidRDefault="00A233B7" w:rsidP="00A233B7">
            <w:pPr>
              <w:rPr>
                <w:rFonts w:ascii="Tahoma" w:eastAsia="Meta Pro Normal" w:hAnsi="Tahoma" w:cs="Tahoma"/>
                <w:color w:val="231F20"/>
                <w:position w:val="2"/>
                <w:sz w:val="20"/>
                <w:szCs w:val="20"/>
              </w:rPr>
            </w:pPr>
            <w:r>
              <w:rPr>
                <w:rFonts w:ascii="Tahoma" w:hAnsi="Tahoma" w:cs="Tahoma"/>
                <w:sz w:val="20"/>
                <w:szCs w:val="20"/>
              </w:rPr>
              <w:t>Tel.</w:t>
            </w:r>
            <w:r w:rsidRPr="00862F23">
              <w:rPr>
                <w:rFonts w:ascii="Tahoma" w:hAnsi="Tahoma" w:cs="Tahoma"/>
                <w:sz w:val="20"/>
                <w:szCs w:val="20"/>
              </w:rPr>
              <w:t xml:space="preserve"> 030 2636990-0 bikini.berlin@godelmann.de</w:t>
            </w:r>
          </w:p>
        </w:tc>
      </w:tr>
      <w:tr w:rsidR="00B316DC" w:rsidRPr="000F0960" w14:paraId="577F78D8" w14:textId="77777777" w:rsidTr="00E67165">
        <w:tc>
          <w:tcPr>
            <w:tcW w:w="2268" w:type="dxa"/>
            <w:tcMar>
              <w:left w:w="0" w:type="dxa"/>
            </w:tcMar>
          </w:tcPr>
          <w:p w14:paraId="504BEB82" w14:textId="0B96A96E" w:rsidR="00B316DC" w:rsidRPr="000F0960" w:rsidRDefault="00B316DC"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info@godelmann.de</w:t>
            </w:r>
          </w:p>
          <w:p w14:paraId="1E1D52FC" w14:textId="3914472A" w:rsidR="00B316DC" w:rsidRPr="000F0960" w:rsidRDefault="00B316DC"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www.godelmann.de</w:t>
            </w:r>
          </w:p>
        </w:tc>
        <w:tc>
          <w:tcPr>
            <w:tcW w:w="2410" w:type="dxa"/>
            <w:tcBorders>
              <w:left w:val="nil"/>
            </w:tcBorders>
          </w:tcPr>
          <w:p w14:paraId="660549F0" w14:textId="77777777" w:rsidR="00B316DC" w:rsidRPr="000F0960" w:rsidRDefault="00B316DC" w:rsidP="00367D61">
            <w:pPr>
              <w:rPr>
                <w:rFonts w:ascii="Tahoma" w:eastAsia="Meta Pro Normal" w:hAnsi="Tahoma" w:cs="Tahoma"/>
                <w:color w:val="231F20"/>
                <w:position w:val="2"/>
                <w:sz w:val="20"/>
                <w:szCs w:val="20"/>
              </w:rPr>
            </w:pPr>
          </w:p>
        </w:tc>
        <w:tc>
          <w:tcPr>
            <w:tcW w:w="2835" w:type="dxa"/>
            <w:tcBorders>
              <w:left w:val="nil"/>
            </w:tcBorders>
          </w:tcPr>
          <w:p w14:paraId="73F26575" w14:textId="77777777" w:rsidR="00B316DC" w:rsidRPr="000F0960" w:rsidRDefault="00B316DC" w:rsidP="00367D61">
            <w:pPr>
              <w:rPr>
                <w:rFonts w:ascii="Tahoma" w:eastAsia="Meta Pro Normal" w:hAnsi="Tahoma" w:cs="Tahoma"/>
                <w:color w:val="231F20"/>
                <w:position w:val="2"/>
                <w:sz w:val="20"/>
                <w:szCs w:val="20"/>
              </w:rPr>
            </w:pPr>
          </w:p>
        </w:tc>
        <w:tc>
          <w:tcPr>
            <w:tcW w:w="2389" w:type="dxa"/>
            <w:tcBorders>
              <w:left w:val="nil"/>
            </w:tcBorders>
            <w:tcMar>
              <w:right w:w="0" w:type="dxa"/>
            </w:tcMar>
          </w:tcPr>
          <w:p w14:paraId="352B4193" w14:textId="77777777" w:rsidR="00B316DC" w:rsidRPr="000F0960" w:rsidRDefault="00B316DC" w:rsidP="00367D61">
            <w:pPr>
              <w:rPr>
                <w:rFonts w:ascii="Tahoma" w:eastAsia="Meta Pro Normal" w:hAnsi="Tahoma" w:cs="Tahoma"/>
                <w:color w:val="231F20"/>
                <w:position w:val="2"/>
                <w:sz w:val="20"/>
                <w:szCs w:val="20"/>
              </w:rPr>
            </w:pPr>
          </w:p>
        </w:tc>
      </w:tr>
    </w:tbl>
    <w:p w14:paraId="271FB0A1" w14:textId="77777777" w:rsidR="001734F6" w:rsidRPr="000F0960" w:rsidRDefault="001734F6" w:rsidP="00367D61">
      <w:pPr>
        <w:rPr>
          <w:rFonts w:ascii="Tahoma" w:eastAsia="Meta Pro Normal" w:hAnsi="Tahoma" w:cs="Tahoma"/>
          <w:color w:val="231F20"/>
          <w:position w:val="2"/>
          <w:sz w:val="20"/>
          <w:szCs w:val="20"/>
        </w:rPr>
      </w:pPr>
    </w:p>
    <w:p w14:paraId="05C7DB6C" w14:textId="77777777" w:rsidR="001734F6" w:rsidRPr="000F0960" w:rsidRDefault="001734F6" w:rsidP="00367D61">
      <w:pPr>
        <w:rPr>
          <w:rFonts w:ascii="Tahoma" w:eastAsia="Meta Pro Normal" w:hAnsi="Tahoma" w:cs="Tahoma"/>
          <w:color w:val="231F20"/>
          <w:position w:val="2"/>
          <w:sz w:val="20"/>
          <w:szCs w:val="20"/>
        </w:rPr>
      </w:pPr>
    </w:p>
    <w:p w14:paraId="1F35A43C" w14:textId="77777777" w:rsidR="00BB2BE7" w:rsidRPr="000F0960" w:rsidRDefault="008D53D8" w:rsidP="00BB2BE7">
      <w:pPr>
        <w:rPr>
          <w:rFonts w:ascii="Tahoma" w:eastAsia="Meta Pro Normal" w:hAnsi="Tahoma" w:cs="Tahoma"/>
          <w:color w:val="231F20"/>
          <w:position w:val="2"/>
          <w:sz w:val="20"/>
          <w:szCs w:val="20"/>
        </w:rPr>
      </w:pPr>
      <w:proofErr w:type="spellStart"/>
      <w:r w:rsidRPr="000F0960">
        <w:rPr>
          <w:rFonts w:ascii="Tahoma" w:hAnsi="Tahoma" w:cs="Tahoma"/>
          <w:b/>
          <w:bCs/>
          <w:color w:val="231F20"/>
          <w:position w:val="2"/>
          <w:sz w:val="20"/>
          <w:szCs w:val="20"/>
          <w:u w:val="single"/>
        </w:rPr>
        <w:t>Zulageposition</w:t>
      </w:r>
      <w:proofErr w:type="spellEnd"/>
      <w:r w:rsidRPr="000F0960">
        <w:rPr>
          <w:rFonts w:ascii="Tahoma" w:hAnsi="Tahoma" w:cs="Tahoma"/>
          <w:b/>
          <w:bCs/>
          <w:color w:val="231F20"/>
          <w:position w:val="2"/>
          <w:sz w:val="20"/>
          <w:szCs w:val="20"/>
          <w:u w:val="single"/>
        </w:rPr>
        <w:t>:</w:t>
      </w:r>
      <w:r w:rsidR="00BB2BE7" w:rsidRPr="000F0960">
        <w:rPr>
          <w:rFonts w:ascii="Tahoma" w:hAnsi="Tahoma" w:cs="Tahoma"/>
          <w:bCs/>
          <w:color w:val="231F20"/>
          <w:position w:val="2"/>
          <w:sz w:val="20"/>
          <w:szCs w:val="20"/>
        </w:rPr>
        <w:t xml:space="preserve"> </w:t>
      </w:r>
      <w:r w:rsidR="00BB2BE7" w:rsidRPr="000F0960">
        <w:rPr>
          <w:rFonts w:ascii="Tahoma" w:eastAsia="Meta Pro Normal" w:hAnsi="Tahoma" w:cs="Tahoma"/>
          <w:color w:val="231F20"/>
          <w:position w:val="2"/>
          <w:sz w:val="20"/>
          <w:szCs w:val="20"/>
        </w:rPr>
        <w:t>(objektbezogen)</w:t>
      </w:r>
    </w:p>
    <w:p w14:paraId="4C6E703B" w14:textId="77777777" w:rsidR="008D53D8" w:rsidRPr="000F0960" w:rsidRDefault="008D53D8" w:rsidP="008D53D8">
      <w:pPr>
        <w:rPr>
          <w:rFonts w:ascii="Tahoma" w:hAnsi="Tahoma" w:cs="Tahoma"/>
          <w:color w:val="231F20"/>
          <w:position w:val="2"/>
          <w:sz w:val="20"/>
          <w:szCs w:val="20"/>
        </w:rPr>
      </w:pPr>
    </w:p>
    <w:p w14:paraId="43D46F36" w14:textId="77777777" w:rsidR="008D53D8" w:rsidRPr="000F0960" w:rsidRDefault="008D53D8" w:rsidP="008D53D8">
      <w:pPr>
        <w:autoSpaceDE w:val="0"/>
        <w:autoSpaceDN w:val="0"/>
        <w:rPr>
          <w:rFonts w:ascii="Tahoma" w:hAnsi="Tahoma" w:cs="Tahoma"/>
          <w:b/>
          <w:bCs/>
          <w:sz w:val="20"/>
          <w:szCs w:val="20"/>
        </w:rPr>
      </w:pPr>
      <w:r w:rsidRPr="000F0960">
        <w:rPr>
          <w:rFonts w:ascii="Tahoma" w:hAnsi="Tahoma" w:cs="Tahoma"/>
          <w:b/>
          <w:bCs/>
          <w:sz w:val="20"/>
          <w:szCs w:val="20"/>
        </w:rPr>
        <w:t>DTI100 - Dauerversiegelung des Vorsatzbetons</w:t>
      </w:r>
    </w:p>
    <w:p w14:paraId="47BB340C" w14:textId="77777777" w:rsidR="008D53D8" w:rsidRPr="000F0960" w:rsidRDefault="008D53D8" w:rsidP="008D53D8">
      <w:pPr>
        <w:autoSpaceDE w:val="0"/>
        <w:autoSpaceDN w:val="0"/>
        <w:rPr>
          <w:rFonts w:ascii="Tahoma" w:hAnsi="Tahoma" w:cs="Tahoma"/>
          <w:sz w:val="20"/>
          <w:szCs w:val="20"/>
        </w:rPr>
      </w:pPr>
      <w:r w:rsidRPr="000F0960">
        <w:rPr>
          <w:rFonts w:ascii="Tahoma" w:hAnsi="Tahoma" w:cs="Tahoma"/>
          <w:sz w:val="20"/>
          <w:szCs w:val="20"/>
        </w:rPr>
        <w:t>Werkseitige chemisch-physikalische Dauerversiegelung des Vorsatzbetons,</w:t>
      </w:r>
    </w:p>
    <w:p w14:paraId="73C88A7F" w14:textId="77777777" w:rsidR="008D53D8" w:rsidRPr="000F0960" w:rsidRDefault="008D53D8" w:rsidP="008D53D8">
      <w:pPr>
        <w:rPr>
          <w:rFonts w:ascii="Tahoma" w:hAnsi="Tahoma" w:cs="Tahoma"/>
          <w:sz w:val="20"/>
          <w:szCs w:val="20"/>
        </w:rPr>
      </w:pPr>
      <w:r w:rsidRPr="000F0960">
        <w:rPr>
          <w:rFonts w:ascii="Tahoma" w:hAnsi="Tahoma" w:cs="Tahoma"/>
          <w:sz w:val="20"/>
          <w:szCs w:val="20"/>
        </w:rPr>
        <w:t>zu 100 % unbedenklich für die Umwelt.</w:t>
      </w:r>
    </w:p>
    <w:p w14:paraId="6F7617AE" w14:textId="77777777" w:rsidR="008D53D8" w:rsidRPr="000F0960" w:rsidRDefault="008D53D8" w:rsidP="008D53D8">
      <w:pPr>
        <w:autoSpaceDE w:val="0"/>
        <w:autoSpaceDN w:val="0"/>
        <w:rPr>
          <w:rFonts w:ascii="Tahoma" w:hAnsi="Tahoma" w:cs="Tahoma"/>
          <w:sz w:val="20"/>
          <w:szCs w:val="20"/>
        </w:rPr>
      </w:pPr>
      <w:r w:rsidRPr="000F0960">
        <w:rPr>
          <w:rFonts w:ascii="Tahoma" w:hAnsi="Tahoma" w:cs="Tahoma"/>
          <w:sz w:val="20"/>
          <w:szCs w:val="20"/>
        </w:rPr>
        <w:t>Dadurch dauerhaft farbveredelte, brillante und dichte Oberfläche.</w:t>
      </w:r>
    </w:p>
    <w:p w14:paraId="20775D7B" w14:textId="77777777" w:rsidR="008D53D8" w:rsidRPr="000F0960" w:rsidRDefault="008D53D8" w:rsidP="008D53D8">
      <w:pPr>
        <w:autoSpaceDE w:val="0"/>
        <w:autoSpaceDN w:val="0"/>
        <w:rPr>
          <w:rFonts w:ascii="Tahoma" w:hAnsi="Tahoma" w:cs="Tahoma"/>
          <w:sz w:val="20"/>
          <w:szCs w:val="20"/>
        </w:rPr>
      </w:pPr>
      <w:r w:rsidRPr="000F0960">
        <w:rPr>
          <w:rFonts w:ascii="Tahoma" w:hAnsi="Tahoma" w:cs="Tahoma"/>
          <w:sz w:val="20"/>
          <w:szCs w:val="20"/>
        </w:rPr>
        <w:t xml:space="preserve">Trittsichere Oberfläche mit erhöhtem Widerstand gegen Frost-/Tausalz- sowie </w:t>
      </w:r>
    </w:p>
    <w:p w14:paraId="1E4A077C" w14:textId="77777777" w:rsidR="008D53D8" w:rsidRPr="000F0960" w:rsidRDefault="008D53D8" w:rsidP="008D53D8">
      <w:pPr>
        <w:autoSpaceDE w:val="0"/>
        <w:autoSpaceDN w:val="0"/>
        <w:rPr>
          <w:rFonts w:ascii="Tahoma" w:hAnsi="Tahoma" w:cs="Tahoma"/>
          <w:sz w:val="20"/>
          <w:szCs w:val="20"/>
        </w:rPr>
      </w:pPr>
      <w:r w:rsidRPr="000F0960">
        <w:rPr>
          <w:rFonts w:ascii="Tahoma" w:hAnsi="Tahoma" w:cs="Tahoma"/>
          <w:sz w:val="20"/>
          <w:szCs w:val="20"/>
        </w:rPr>
        <w:t>gegen Verschleißangriff.</w:t>
      </w:r>
    </w:p>
    <w:p w14:paraId="71C13534" w14:textId="77777777" w:rsidR="008D53D8" w:rsidRPr="000F0960" w:rsidRDefault="008D53D8" w:rsidP="00367D61">
      <w:pPr>
        <w:rPr>
          <w:rFonts w:ascii="Tahoma" w:eastAsia="Meta Pro Normal" w:hAnsi="Tahoma" w:cs="Tahoma"/>
          <w:color w:val="231F20"/>
          <w:position w:val="2"/>
          <w:sz w:val="20"/>
          <w:szCs w:val="20"/>
        </w:rPr>
      </w:pPr>
    </w:p>
    <w:p w14:paraId="111FD83E" w14:textId="3A3F3D4E" w:rsidR="00B504C4" w:rsidRPr="000F0960" w:rsidRDefault="005E0369" w:rsidP="00367D61">
      <w:pPr>
        <w:rPr>
          <w:rFonts w:ascii="Tahoma" w:eastAsia="Meta Pro Normal" w:hAnsi="Tahoma" w:cs="Tahoma"/>
          <w:color w:val="231F20"/>
          <w:position w:val="2"/>
          <w:sz w:val="20"/>
          <w:szCs w:val="20"/>
        </w:rPr>
      </w:pPr>
      <w:r w:rsidRPr="000F0960">
        <w:rPr>
          <w:rFonts w:ascii="Tahoma" w:eastAsia="Meta Pro Normal" w:hAnsi="Tahoma" w:cs="Tahoma"/>
          <w:b/>
          <w:color w:val="231F20"/>
          <w:position w:val="2"/>
          <w:sz w:val="20"/>
          <w:szCs w:val="20"/>
          <w:u w:val="single"/>
        </w:rPr>
        <w:t>Einschließlich Bettung</w:t>
      </w:r>
    </w:p>
    <w:p w14:paraId="40CBB497" w14:textId="7B5608FC"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gem. TL Gestein-</w:t>
      </w:r>
      <w:proofErr w:type="spellStart"/>
      <w:r w:rsidRPr="000F0960">
        <w:rPr>
          <w:rFonts w:ascii="Tahoma" w:eastAsia="Meta Pro Normal" w:hAnsi="Tahoma" w:cs="Tahoma"/>
          <w:color w:val="231F20"/>
          <w:position w:val="2"/>
          <w:sz w:val="20"/>
          <w:szCs w:val="20"/>
        </w:rPr>
        <w:t>StB</w:t>
      </w:r>
      <w:proofErr w:type="spellEnd"/>
      <w:r w:rsidRPr="000F0960">
        <w:rPr>
          <w:rFonts w:ascii="Tahoma" w:eastAsia="Meta Pro Normal" w:hAnsi="Tahoma" w:cs="Tahoma"/>
          <w:color w:val="231F20"/>
          <w:position w:val="2"/>
          <w:sz w:val="20"/>
          <w:szCs w:val="20"/>
        </w:rPr>
        <w:t xml:space="preserve"> 04 + TL Pflaster-</w:t>
      </w:r>
      <w:proofErr w:type="spellStart"/>
      <w:r w:rsidRPr="000F0960">
        <w:rPr>
          <w:rFonts w:ascii="Tahoma" w:eastAsia="Meta Pro Normal" w:hAnsi="Tahoma" w:cs="Tahoma"/>
          <w:color w:val="231F20"/>
          <w:position w:val="2"/>
          <w:sz w:val="20"/>
          <w:szCs w:val="20"/>
        </w:rPr>
        <w:t>StB</w:t>
      </w:r>
      <w:proofErr w:type="spellEnd"/>
      <w:r w:rsidRPr="000F0960">
        <w:rPr>
          <w:rFonts w:ascii="Tahoma" w:eastAsia="Meta Pro Normal" w:hAnsi="Tahoma" w:cs="Tahoma"/>
          <w:color w:val="231F20"/>
          <w:position w:val="2"/>
          <w:sz w:val="20"/>
          <w:szCs w:val="20"/>
        </w:rPr>
        <w:t xml:space="preserve"> 06 + Pflaster-</w:t>
      </w:r>
      <w:proofErr w:type="spellStart"/>
      <w:r w:rsidRPr="000F0960">
        <w:rPr>
          <w:rFonts w:ascii="Tahoma" w:eastAsia="Meta Pro Normal" w:hAnsi="Tahoma" w:cs="Tahoma"/>
          <w:color w:val="231F20"/>
          <w:position w:val="2"/>
          <w:sz w:val="20"/>
          <w:szCs w:val="20"/>
        </w:rPr>
        <w:t>StB</w:t>
      </w:r>
      <w:proofErr w:type="spellEnd"/>
      <w:r w:rsidRPr="000F0960">
        <w:rPr>
          <w:rFonts w:ascii="Tahoma" w:eastAsia="Meta Pro Normal" w:hAnsi="Tahoma" w:cs="Tahoma"/>
          <w:color w:val="231F20"/>
          <w:position w:val="2"/>
          <w:sz w:val="20"/>
          <w:szCs w:val="20"/>
        </w:rPr>
        <w:t xml:space="preserve"> 06</w:t>
      </w:r>
    </w:p>
    <w:p w14:paraId="06CB6B5D" w14:textId="77777777" w:rsidR="008F1B09" w:rsidRDefault="008F1B09" w:rsidP="00367D61">
      <w:pPr>
        <w:rPr>
          <w:rFonts w:ascii="Tahoma" w:eastAsia="Meta Pro Normal" w:hAnsi="Tahoma" w:cs="Tahoma"/>
          <w:color w:val="231F20"/>
          <w:position w:val="2"/>
          <w:sz w:val="20"/>
          <w:szCs w:val="20"/>
        </w:rPr>
      </w:pPr>
    </w:p>
    <w:p w14:paraId="28C78B82" w14:textId="77777777" w:rsidR="00A233B7" w:rsidRDefault="00A233B7" w:rsidP="00367D61">
      <w:pPr>
        <w:rPr>
          <w:rFonts w:ascii="Tahoma" w:eastAsia="Meta Pro Normal" w:hAnsi="Tahoma" w:cs="Tahoma"/>
          <w:color w:val="231F20"/>
          <w:position w:val="2"/>
          <w:sz w:val="20"/>
          <w:szCs w:val="20"/>
        </w:rPr>
      </w:pPr>
    </w:p>
    <w:p w14:paraId="0A3FC828" w14:textId="77777777" w:rsidR="00A233B7" w:rsidRDefault="00A233B7" w:rsidP="00367D61">
      <w:pPr>
        <w:rPr>
          <w:rFonts w:ascii="Tahoma" w:eastAsia="Meta Pro Normal" w:hAnsi="Tahoma" w:cs="Tahoma"/>
          <w:color w:val="231F20"/>
          <w:position w:val="2"/>
          <w:sz w:val="20"/>
          <w:szCs w:val="20"/>
        </w:rPr>
      </w:pPr>
    </w:p>
    <w:p w14:paraId="4BEE5669" w14:textId="77777777" w:rsidR="00A233B7" w:rsidRDefault="00A233B7" w:rsidP="00367D61">
      <w:pPr>
        <w:rPr>
          <w:rFonts w:ascii="Tahoma" w:eastAsia="Meta Pro Normal" w:hAnsi="Tahoma" w:cs="Tahoma"/>
          <w:color w:val="231F20"/>
          <w:position w:val="2"/>
          <w:sz w:val="20"/>
          <w:szCs w:val="20"/>
        </w:rPr>
      </w:pPr>
    </w:p>
    <w:p w14:paraId="1175D69C" w14:textId="77777777" w:rsidR="00A233B7" w:rsidRPr="000F0960" w:rsidRDefault="00A233B7" w:rsidP="00367D61">
      <w:pPr>
        <w:rPr>
          <w:rFonts w:ascii="Tahoma" w:eastAsia="Meta Pro Normal" w:hAnsi="Tahoma" w:cs="Tahoma"/>
          <w:color w:val="231F20"/>
          <w:position w:val="2"/>
          <w:sz w:val="20"/>
          <w:szCs w:val="20"/>
        </w:rPr>
      </w:pPr>
      <w:bookmarkStart w:id="0" w:name="_GoBack"/>
      <w:bookmarkEnd w:id="0"/>
    </w:p>
    <w:p w14:paraId="61DBD746" w14:textId="7A72DD74" w:rsidR="008F1B09" w:rsidRPr="000F0960" w:rsidRDefault="008F1B09"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lastRenderedPageBreak/>
        <w:t>Material</w:t>
      </w:r>
    </w:p>
    <w:p w14:paraId="4A7B7290" w14:textId="4A59DFB2"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Brechsand-Splitt-Gemisch (Hartgestein)</w:t>
      </w:r>
    </w:p>
    <w:p w14:paraId="55A231B5" w14:textId="0D39D080"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S</w:t>
      </w:r>
      <w:r w:rsidRPr="000F0960">
        <w:rPr>
          <w:rFonts w:ascii="Tahoma" w:eastAsia="Meta Pro Normal" w:hAnsi="Tahoma" w:cs="Tahoma"/>
          <w:color w:val="231F20"/>
          <w:position w:val="2"/>
          <w:sz w:val="20"/>
          <w:szCs w:val="20"/>
          <w:vertAlign w:val="subscript"/>
        </w:rPr>
        <w:t xml:space="preserve">Z 8/12 </w:t>
      </w:r>
      <w:r w:rsidRPr="000F0960">
        <w:rPr>
          <w:rFonts w:ascii="Tahoma" w:eastAsia="Meta Pro Normal" w:hAnsi="Tahoma" w:cs="Tahoma"/>
          <w:color w:val="231F20"/>
          <w:position w:val="2"/>
          <w:sz w:val="20"/>
          <w:szCs w:val="20"/>
        </w:rPr>
        <w:t>&lt; 18 % (Schlagzertrümmerungswert)</w:t>
      </w:r>
    </w:p>
    <w:p w14:paraId="6F7C4396" w14:textId="138B6110"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nach Anforderungen der Belastungsklasse ...,</w:t>
      </w:r>
    </w:p>
    <w:p w14:paraId="1F4ACC46" w14:textId="4F107B9E"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RStO 2012</w:t>
      </w:r>
    </w:p>
    <w:p w14:paraId="49DE9124" w14:textId="77777777" w:rsidR="008F1B09" w:rsidRPr="000F0960" w:rsidRDefault="008F1B09" w:rsidP="00367D61">
      <w:pPr>
        <w:rPr>
          <w:rFonts w:ascii="Tahoma" w:eastAsia="Meta Pro Normal" w:hAnsi="Tahoma" w:cs="Tahoma"/>
          <w:color w:val="231F20"/>
          <w:position w:val="2"/>
          <w:sz w:val="20"/>
          <w:szCs w:val="20"/>
        </w:rPr>
      </w:pPr>
    </w:p>
    <w:p w14:paraId="7CE6D7EC" w14:textId="11EED0E7" w:rsidR="008F1B09" w:rsidRPr="000F0960" w:rsidRDefault="008F1B09"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Körnung</w:t>
      </w:r>
    </w:p>
    <w:p w14:paraId="14865B53" w14:textId="02F0D59F"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B0-4G mm oder B0-5G mm (oder B0-8G mm)</w:t>
      </w:r>
    </w:p>
    <w:p w14:paraId="6901BE5D" w14:textId="43707148"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(nicht Zutreffendes streichen)</w:t>
      </w:r>
    </w:p>
    <w:p w14:paraId="016A3C99" w14:textId="77777777" w:rsidR="008F1B09" w:rsidRPr="000F0960" w:rsidRDefault="008F1B09" w:rsidP="00367D61">
      <w:pPr>
        <w:rPr>
          <w:rFonts w:ascii="Tahoma" w:eastAsia="Meta Pro Normal" w:hAnsi="Tahoma" w:cs="Tahoma"/>
          <w:color w:val="231F20"/>
          <w:position w:val="2"/>
          <w:sz w:val="20"/>
          <w:szCs w:val="20"/>
        </w:rPr>
      </w:pPr>
    </w:p>
    <w:p w14:paraId="63A36AF5" w14:textId="5226B72D" w:rsidR="008F1B09" w:rsidRPr="000F0960" w:rsidRDefault="008F1B09" w:rsidP="00367D61">
      <w:pPr>
        <w:rPr>
          <w:rFonts w:ascii="Tahoma" w:eastAsia="Meta Pro Normal" w:hAnsi="Tahoma" w:cs="Tahoma"/>
          <w:b/>
          <w:color w:val="231F20"/>
          <w:position w:val="2"/>
          <w:sz w:val="20"/>
          <w:szCs w:val="20"/>
          <w:u w:val="single"/>
        </w:rPr>
      </w:pPr>
      <w:r w:rsidRPr="000F0960">
        <w:rPr>
          <w:rFonts w:ascii="Tahoma" w:eastAsia="Meta Pro Normal" w:hAnsi="Tahoma" w:cs="Tahoma"/>
          <w:b/>
          <w:color w:val="231F20"/>
          <w:position w:val="2"/>
          <w:sz w:val="20"/>
          <w:szCs w:val="20"/>
          <w:u w:val="single"/>
        </w:rPr>
        <w:t>Einschließlich Verfugung</w:t>
      </w:r>
    </w:p>
    <w:p w14:paraId="797F1BE1" w14:textId="4BB6BEEE"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gem. TL Gestein-</w:t>
      </w:r>
      <w:proofErr w:type="spellStart"/>
      <w:r w:rsidRPr="000F0960">
        <w:rPr>
          <w:rFonts w:ascii="Tahoma" w:eastAsia="Meta Pro Normal" w:hAnsi="Tahoma" w:cs="Tahoma"/>
          <w:color w:val="231F20"/>
          <w:position w:val="2"/>
          <w:sz w:val="20"/>
          <w:szCs w:val="20"/>
        </w:rPr>
        <w:t>StB</w:t>
      </w:r>
      <w:proofErr w:type="spellEnd"/>
      <w:r w:rsidRPr="000F0960">
        <w:rPr>
          <w:rFonts w:ascii="Tahoma" w:eastAsia="Meta Pro Normal" w:hAnsi="Tahoma" w:cs="Tahoma"/>
          <w:color w:val="231F20"/>
          <w:position w:val="2"/>
          <w:sz w:val="20"/>
          <w:szCs w:val="20"/>
        </w:rPr>
        <w:t xml:space="preserve"> 04 + TL Pflaster-</w:t>
      </w:r>
      <w:proofErr w:type="spellStart"/>
      <w:r w:rsidRPr="000F0960">
        <w:rPr>
          <w:rFonts w:ascii="Tahoma" w:eastAsia="Meta Pro Normal" w:hAnsi="Tahoma" w:cs="Tahoma"/>
          <w:color w:val="231F20"/>
          <w:position w:val="2"/>
          <w:sz w:val="20"/>
          <w:szCs w:val="20"/>
        </w:rPr>
        <w:t>StB</w:t>
      </w:r>
      <w:proofErr w:type="spellEnd"/>
      <w:r w:rsidRPr="000F0960">
        <w:rPr>
          <w:rFonts w:ascii="Tahoma" w:eastAsia="Meta Pro Normal" w:hAnsi="Tahoma" w:cs="Tahoma"/>
          <w:color w:val="231F20"/>
          <w:position w:val="2"/>
          <w:sz w:val="20"/>
          <w:szCs w:val="20"/>
        </w:rPr>
        <w:t xml:space="preserve"> 06 + ZTV Pflaster </w:t>
      </w:r>
      <w:proofErr w:type="spellStart"/>
      <w:r w:rsidRPr="000F0960">
        <w:rPr>
          <w:rFonts w:ascii="Tahoma" w:eastAsia="Meta Pro Normal" w:hAnsi="Tahoma" w:cs="Tahoma"/>
          <w:color w:val="231F20"/>
          <w:position w:val="2"/>
          <w:sz w:val="20"/>
          <w:szCs w:val="20"/>
        </w:rPr>
        <w:t>StB</w:t>
      </w:r>
      <w:proofErr w:type="spellEnd"/>
      <w:r w:rsidRPr="000F0960">
        <w:rPr>
          <w:rFonts w:ascii="Tahoma" w:eastAsia="Meta Pro Normal" w:hAnsi="Tahoma" w:cs="Tahoma"/>
          <w:color w:val="231F20"/>
          <w:position w:val="2"/>
          <w:sz w:val="20"/>
          <w:szCs w:val="20"/>
        </w:rPr>
        <w:t xml:space="preserve"> 06</w:t>
      </w:r>
    </w:p>
    <w:p w14:paraId="0F4B2DBF" w14:textId="77777777" w:rsidR="008F1B09" w:rsidRPr="000F0960" w:rsidRDefault="008F1B09" w:rsidP="00367D61">
      <w:pPr>
        <w:rPr>
          <w:rFonts w:ascii="Tahoma" w:eastAsia="Meta Pro Normal" w:hAnsi="Tahoma" w:cs="Tahoma"/>
          <w:color w:val="231F20"/>
          <w:position w:val="2"/>
          <w:sz w:val="20"/>
          <w:szCs w:val="20"/>
        </w:rPr>
      </w:pPr>
    </w:p>
    <w:p w14:paraId="1B9CC02C" w14:textId="79207C7D" w:rsidR="008F1B09" w:rsidRPr="000F0960" w:rsidRDefault="008F1B09"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Material</w:t>
      </w:r>
    </w:p>
    <w:p w14:paraId="44C58BDB" w14:textId="46A52E4C"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Brechsand-Splitt-Gemisch (Hartgestein)</w:t>
      </w:r>
    </w:p>
    <w:p w14:paraId="4617B1AD" w14:textId="77777777"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S</w:t>
      </w:r>
      <w:r w:rsidRPr="000F0960">
        <w:rPr>
          <w:rFonts w:ascii="Tahoma" w:eastAsia="Meta Pro Normal" w:hAnsi="Tahoma" w:cs="Tahoma"/>
          <w:color w:val="231F20"/>
          <w:position w:val="2"/>
          <w:sz w:val="20"/>
          <w:szCs w:val="20"/>
          <w:vertAlign w:val="subscript"/>
        </w:rPr>
        <w:t xml:space="preserve">Z 8/12 </w:t>
      </w:r>
      <w:r w:rsidRPr="000F0960">
        <w:rPr>
          <w:rFonts w:ascii="Tahoma" w:eastAsia="Meta Pro Normal" w:hAnsi="Tahoma" w:cs="Tahoma"/>
          <w:color w:val="231F20"/>
          <w:position w:val="2"/>
          <w:sz w:val="20"/>
          <w:szCs w:val="20"/>
        </w:rPr>
        <w:t>&lt; 18 % (Schlagzertrümmerungswert)</w:t>
      </w:r>
    </w:p>
    <w:p w14:paraId="515BB7C0" w14:textId="298B699C"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na</w:t>
      </w:r>
      <w:r w:rsidR="00DB690D" w:rsidRPr="000F0960">
        <w:rPr>
          <w:rFonts w:ascii="Tahoma" w:eastAsia="Meta Pro Normal" w:hAnsi="Tahoma" w:cs="Tahoma"/>
          <w:color w:val="231F20"/>
          <w:position w:val="2"/>
          <w:sz w:val="20"/>
          <w:szCs w:val="20"/>
        </w:rPr>
        <w:t>ch Anforderungen der Belastungsklasse</w:t>
      </w:r>
      <w:r w:rsidRPr="000F0960">
        <w:rPr>
          <w:rFonts w:ascii="Tahoma" w:eastAsia="Meta Pro Normal" w:hAnsi="Tahoma" w:cs="Tahoma"/>
          <w:color w:val="231F20"/>
          <w:position w:val="2"/>
          <w:sz w:val="20"/>
          <w:szCs w:val="20"/>
        </w:rPr>
        <w:t xml:space="preserve"> ...,</w:t>
      </w:r>
    </w:p>
    <w:p w14:paraId="31DC3EEF" w14:textId="4FD1AABA"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RStO 2012</w:t>
      </w:r>
    </w:p>
    <w:p w14:paraId="67851FC3" w14:textId="77777777" w:rsidR="008F1B09" w:rsidRPr="000F0960" w:rsidRDefault="008F1B09" w:rsidP="00367D61">
      <w:pPr>
        <w:rPr>
          <w:rFonts w:ascii="Tahoma" w:eastAsia="Meta Pro Normal" w:hAnsi="Tahoma" w:cs="Tahoma"/>
          <w:color w:val="231F20"/>
          <w:position w:val="2"/>
          <w:sz w:val="20"/>
          <w:szCs w:val="20"/>
        </w:rPr>
      </w:pPr>
    </w:p>
    <w:p w14:paraId="6993211B" w14:textId="16ACDA85" w:rsidR="008F1B09" w:rsidRPr="000F0960" w:rsidRDefault="008F1B09" w:rsidP="00367D61">
      <w:pPr>
        <w:rPr>
          <w:rFonts w:ascii="Tahoma" w:eastAsia="Meta Pro Normal" w:hAnsi="Tahoma" w:cs="Tahoma"/>
          <w:b/>
          <w:color w:val="231F20"/>
          <w:position w:val="2"/>
          <w:sz w:val="20"/>
          <w:szCs w:val="20"/>
        </w:rPr>
      </w:pPr>
      <w:r w:rsidRPr="000F0960">
        <w:rPr>
          <w:rFonts w:ascii="Tahoma" w:eastAsia="Meta Pro Normal" w:hAnsi="Tahoma" w:cs="Tahoma"/>
          <w:b/>
          <w:color w:val="231F20"/>
          <w:position w:val="2"/>
          <w:sz w:val="20"/>
          <w:szCs w:val="20"/>
        </w:rPr>
        <w:t>Körnung</w:t>
      </w:r>
    </w:p>
    <w:p w14:paraId="6160A437" w14:textId="5A53DA27"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F0-4G (oder F0-5G mm)</w:t>
      </w:r>
    </w:p>
    <w:p w14:paraId="53B177F5" w14:textId="5DE4F670" w:rsidR="008F1B09" w:rsidRPr="000F0960" w:rsidRDefault="008F1B09" w:rsidP="00367D61">
      <w:pPr>
        <w:rPr>
          <w:rFonts w:ascii="Tahoma" w:eastAsia="Meta Pro Normal" w:hAnsi="Tahoma" w:cs="Tahoma"/>
          <w:color w:val="231F20"/>
          <w:position w:val="2"/>
          <w:sz w:val="20"/>
          <w:szCs w:val="20"/>
        </w:rPr>
      </w:pPr>
      <w:r w:rsidRPr="000F0960">
        <w:rPr>
          <w:rFonts w:ascii="Tahoma" w:eastAsia="Meta Pro Normal" w:hAnsi="Tahoma" w:cs="Tahoma"/>
          <w:color w:val="231F20"/>
          <w:position w:val="2"/>
          <w:sz w:val="20"/>
          <w:szCs w:val="20"/>
        </w:rPr>
        <w:t>(nicht Zutreffendes streichen)</w:t>
      </w:r>
    </w:p>
    <w:p w14:paraId="4C69ECC3" w14:textId="77777777" w:rsidR="008F1B09" w:rsidRPr="000F0960" w:rsidRDefault="008F1B09" w:rsidP="00367D61">
      <w:pPr>
        <w:rPr>
          <w:rFonts w:ascii="Tahoma" w:eastAsia="Meta Pro Normal" w:hAnsi="Tahoma" w:cs="Tahoma"/>
          <w:color w:val="231F20"/>
          <w:position w:val="2"/>
          <w:sz w:val="20"/>
          <w:szCs w:val="20"/>
        </w:rPr>
      </w:pPr>
    </w:p>
    <w:sectPr w:rsidR="008F1B09" w:rsidRPr="000F0960" w:rsidSect="00C50B07">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24C05" w14:textId="77777777" w:rsidR="009014B7" w:rsidRDefault="009014B7" w:rsidP="003B2942">
      <w:r>
        <w:separator/>
      </w:r>
    </w:p>
  </w:endnote>
  <w:endnote w:type="continuationSeparator" w:id="0">
    <w:p w14:paraId="17BB2C0C" w14:textId="77777777" w:rsidR="009014B7" w:rsidRDefault="009014B7"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EAA42" w14:textId="77777777" w:rsidR="000F0960" w:rsidRDefault="000F096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9F71" w14:textId="6C1FA5FE" w:rsidR="00B20B1D" w:rsidRDefault="00B20B1D"/>
  <w:p w14:paraId="4CACE943" w14:textId="77777777" w:rsidR="00B20B1D" w:rsidRDefault="00B20B1D"/>
  <w:p w14:paraId="207D9F70" w14:textId="6274755A" w:rsidR="00B20B1D" w:rsidRDefault="00B20B1D"/>
  <w:p w14:paraId="5BE6F9E2" w14:textId="5D5DBF96" w:rsidR="00B20B1D" w:rsidRPr="002A18ED" w:rsidRDefault="00B20B1D" w:rsidP="00BA0E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08AFF" w14:textId="77777777" w:rsidR="000F0960" w:rsidRDefault="000F096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5B293" w14:textId="77777777" w:rsidR="009014B7" w:rsidRDefault="009014B7" w:rsidP="003B2942">
      <w:r>
        <w:separator/>
      </w:r>
    </w:p>
  </w:footnote>
  <w:footnote w:type="continuationSeparator" w:id="0">
    <w:p w14:paraId="68E68BD1" w14:textId="77777777" w:rsidR="009014B7" w:rsidRDefault="009014B7"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B20B1D" w:rsidRDefault="00A233B7">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728;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1930" w14:textId="099F80A5" w:rsidR="00B20B1D" w:rsidRDefault="000F0960">
    <w:pPr>
      <w:pStyle w:val="Kopfzeile"/>
    </w:pPr>
    <w:r>
      <w:rPr>
        <w:noProof/>
      </w:rPr>
      <w:drawing>
        <wp:anchor distT="0" distB="0" distL="114300" distR="114300" simplePos="0" relativeHeight="251657728" behindDoc="1" locked="0" layoutInCell="1" allowOverlap="1" wp14:anchorId="4716E806" wp14:editId="5A146C62">
          <wp:simplePos x="0" y="0"/>
          <wp:positionH relativeFrom="column">
            <wp:posOffset>-720091</wp:posOffset>
          </wp:positionH>
          <wp:positionV relativeFrom="paragraph">
            <wp:posOffset>-1</wp:posOffset>
          </wp:positionV>
          <wp:extent cx="7548879" cy="106775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bogen_Zweitblatt_2018.jpg"/>
                  <pic:cNvPicPr/>
                </pic:nvPicPr>
                <pic:blipFill>
                  <a:blip r:embed="rId1"/>
                  <a:stretch>
                    <a:fillRect/>
                  </a:stretch>
                </pic:blipFill>
                <pic:spPr>
                  <a:xfrm>
                    <a:off x="0" y="0"/>
                    <a:ext cx="7557382" cy="10689552"/>
                  </a:xfrm>
                  <a:prstGeom prst="rect">
                    <a:avLst/>
                  </a:prstGeom>
                </pic:spPr>
              </pic:pic>
            </a:graphicData>
          </a:graphic>
          <wp14:sizeRelH relativeFrom="margin">
            <wp14:pctWidth>0</wp14:pctWidth>
          </wp14:sizeRelH>
          <wp14:sizeRelV relativeFrom="margin">
            <wp14:pctHeight>0</wp14:pctHeight>
          </wp14:sizeRelV>
        </wp:anchor>
      </w:drawing>
    </w:r>
    <w:r w:rsidR="00B20B1D" w:rsidRPr="00C3548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0096E2C1" w:rsidR="00B20B1D" w:rsidRDefault="000F0960">
    <w:pPr>
      <w:pStyle w:val="Kopfzeile"/>
    </w:pPr>
    <w:r>
      <w:rPr>
        <w:noProof/>
      </w:rPr>
      <w:drawing>
        <wp:anchor distT="0" distB="0" distL="114300" distR="114300" simplePos="0" relativeHeight="251656704" behindDoc="1" locked="0" layoutInCell="1" allowOverlap="1" wp14:anchorId="3785AE5A" wp14:editId="19D4C4FA">
          <wp:simplePos x="0" y="0"/>
          <wp:positionH relativeFrom="column">
            <wp:posOffset>-720091</wp:posOffset>
          </wp:positionH>
          <wp:positionV relativeFrom="paragraph">
            <wp:posOffset>-1</wp:posOffset>
          </wp:positionV>
          <wp:extent cx="7548879" cy="1067752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bogen_Erstblatt_2018.jpg"/>
                  <pic:cNvPicPr/>
                </pic:nvPicPr>
                <pic:blipFill>
                  <a:blip r:embed="rId1"/>
                  <a:stretch>
                    <a:fillRect/>
                  </a:stretch>
                </pic:blipFill>
                <pic:spPr>
                  <a:xfrm>
                    <a:off x="0" y="0"/>
                    <a:ext cx="7553889" cy="1068461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41BCB"/>
    <w:rsid w:val="0006172C"/>
    <w:rsid w:val="00071EB0"/>
    <w:rsid w:val="000F0960"/>
    <w:rsid w:val="000F1D23"/>
    <w:rsid w:val="000F3C03"/>
    <w:rsid w:val="0011560B"/>
    <w:rsid w:val="001578C7"/>
    <w:rsid w:val="001734F6"/>
    <w:rsid w:val="002318B6"/>
    <w:rsid w:val="00266343"/>
    <w:rsid w:val="002A18ED"/>
    <w:rsid w:val="002D61CE"/>
    <w:rsid w:val="0032779A"/>
    <w:rsid w:val="00352B56"/>
    <w:rsid w:val="00367D61"/>
    <w:rsid w:val="00381FB1"/>
    <w:rsid w:val="003B2942"/>
    <w:rsid w:val="003D66B3"/>
    <w:rsid w:val="00403283"/>
    <w:rsid w:val="00447BE2"/>
    <w:rsid w:val="004F1EED"/>
    <w:rsid w:val="00520676"/>
    <w:rsid w:val="00561C73"/>
    <w:rsid w:val="0056668A"/>
    <w:rsid w:val="005A0D16"/>
    <w:rsid w:val="005E0369"/>
    <w:rsid w:val="005E3C56"/>
    <w:rsid w:val="005E6E52"/>
    <w:rsid w:val="005F5326"/>
    <w:rsid w:val="00602EC0"/>
    <w:rsid w:val="00604AFE"/>
    <w:rsid w:val="006444A5"/>
    <w:rsid w:val="00661D29"/>
    <w:rsid w:val="00722973"/>
    <w:rsid w:val="00737E33"/>
    <w:rsid w:val="007B2948"/>
    <w:rsid w:val="007C4519"/>
    <w:rsid w:val="007D44C3"/>
    <w:rsid w:val="008036F5"/>
    <w:rsid w:val="008653F9"/>
    <w:rsid w:val="008D53D8"/>
    <w:rsid w:val="008F1B09"/>
    <w:rsid w:val="008F3C68"/>
    <w:rsid w:val="009014B7"/>
    <w:rsid w:val="009312FF"/>
    <w:rsid w:val="00974157"/>
    <w:rsid w:val="009A316F"/>
    <w:rsid w:val="00A22C65"/>
    <w:rsid w:val="00A233B7"/>
    <w:rsid w:val="00A670D5"/>
    <w:rsid w:val="00AB32A8"/>
    <w:rsid w:val="00B20B1D"/>
    <w:rsid w:val="00B316DC"/>
    <w:rsid w:val="00B35794"/>
    <w:rsid w:val="00B504C4"/>
    <w:rsid w:val="00B90D94"/>
    <w:rsid w:val="00BA0E7E"/>
    <w:rsid w:val="00BB2BE7"/>
    <w:rsid w:val="00BF188D"/>
    <w:rsid w:val="00C03C5C"/>
    <w:rsid w:val="00C13F31"/>
    <w:rsid w:val="00C16FBD"/>
    <w:rsid w:val="00C3548C"/>
    <w:rsid w:val="00C4235E"/>
    <w:rsid w:val="00C50B07"/>
    <w:rsid w:val="00C81B51"/>
    <w:rsid w:val="00C87D45"/>
    <w:rsid w:val="00D735A0"/>
    <w:rsid w:val="00D82CAF"/>
    <w:rsid w:val="00DB690D"/>
    <w:rsid w:val="00E44F02"/>
    <w:rsid w:val="00E67165"/>
    <w:rsid w:val="00E805C2"/>
    <w:rsid w:val="00EB4C5E"/>
    <w:rsid w:val="00EC1C87"/>
    <w:rsid w:val="00EF354B"/>
    <w:rsid w:val="00EF6A2D"/>
    <w:rsid w:val="00F2250D"/>
    <w:rsid w:val="00F35C89"/>
    <w:rsid w:val="00F70C4F"/>
    <w:rsid w:val="00F7607A"/>
    <w:rsid w:val="00FA53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2BE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2BE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52DA4-F613-47EC-B503-435DE90F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46B146E7</Template>
  <TotalTime>0</TotalTime>
  <Pages>4</Pages>
  <Words>803</Words>
  <Characters>5064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Laura Dechant | GODELMANN</cp:lastModifiedBy>
  <cp:revision>4</cp:revision>
  <cp:lastPrinted>2017-03-31T07:40:00Z</cp:lastPrinted>
  <dcterms:created xsi:type="dcterms:W3CDTF">2018-08-01T09:50:00Z</dcterms:created>
  <dcterms:modified xsi:type="dcterms:W3CDTF">2018-08-08T10:06:00Z</dcterms:modified>
</cp:coreProperties>
</file>